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987B8">
      <w:pPr>
        <w:tabs>
          <w:tab w:val="left" w:pos="720"/>
        </w:tabs>
        <w:spacing w:line="360" w:lineRule="auto"/>
        <w:jc w:val="center"/>
        <w:rPr>
          <w:rFonts w:ascii="宋体" w:hAnsi="宋体"/>
          <w:b/>
          <w:sz w:val="84"/>
          <w:szCs w:val="84"/>
        </w:rPr>
      </w:pPr>
      <w:bookmarkStart w:id="560" w:name="_GoBack"/>
      <w:bookmarkEnd w:id="560"/>
    </w:p>
    <w:p w14:paraId="244A3A8B">
      <w:pPr>
        <w:tabs>
          <w:tab w:val="left" w:pos="720"/>
        </w:tabs>
        <w:spacing w:line="360" w:lineRule="auto"/>
        <w:jc w:val="center"/>
        <w:rPr>
          <w:rFonts w:ascii="宋体" w:hAnsi="宋体"/>
          <w:b/>
          <w:sz w:val="84"/>
          <w:szCs w:val="84"/>
        </w:rPr>
      </w:pPr>
      <w:r>
        <w:rPr>
          <w:rFonts w:hint="eastAsia" w:ascii="宋体" w:hAnsi="宋体"/>
          <w:b/>
          <w:sz w:val="84"/>
          <w:szCs w:val="84"/>
        </w:rPr>
        <w:t>鞍山市政府采购项目</w:t>
      </w:r>
    </w:p>
    <w:p w14:paraId="729E1C77">
      <w:pPr>
        <w:jc w:val="center"/>
        <w:rPr>
          <w:rFonts w:ascii="黑体" w:eastAsia="黑体"/>
          <w:b/>
          <w:sz w:val="36"/>
          <w:szCs w:val="36"/>
        </w:rPr>
      </w:pPr>
      <w:r>
        <w:rPr>
          <w:rFonts w:hint="eastAsia" w:ascii="黑体" w:eastAsia="黑体"/>
          <w:b/>
          <w:sz w:val="36"/>
          <w:szCs w:val="36"/>
        </w:rPr>
        <w:t>鞍山市公安局交通安全管理局施划热熔道路</w:t>
      </w:r>
    </w:p>
    <w:p w14:paraId="75AEA0AF">
      <w:pPr>
        <w:jc w:val="center"/>
        <w:rPr>
          <w:sz w:val="28"/>
          <w:szCs w:val="28"/>
        </w:rPr>
      </w:pPr>
      <w:r>
        <w:rPr>
          <w:rFonts w:hint="eastAsia" w:ascii="黑体" w:eastAsia="黑体"/>
          <w:b/>
          <w:sz w:val="36"/>
          <w:szCs w:val="36"/>
        </w:rPr>
        <w:t>标志标线项目</w:t>
      </w:r>
    </w:p>
    <w:p w14:paraId="7A900DFB">
      <w:pPr>
        <w:tabs>
          <w:tab w:val="left" w:pos="720"/>
        </w:tabs>
        <w:spacing w:line="360" w:lineRule="auto"/>
        <w:jc w:val="center"/>
        <w:rPr>
          <w:rFonts w:ascii="宋体" w:hAnsi="宋体"/>
          <w:b/>
          <w:sz w:val="36"/>
          <w:szCs w:val="36"/>
        </w:rPr>
      </w:pPr>
    </w:p>
    <w:p w14:paraId="01E6B65A">
      <w:pPr>
        <w:jc w:val="center"/>
        <w:rPr>
          <w:rFonts w:ascii="黑体" w:eastAsia="黑体"/>
          <w:sz w:val="44"/>
          <w:szCs w:val="44"/>
        </w:rPr>
      </w:pPr>
      <w:r>
        <w:rPr>
          <w:rFonts w:hint="eastAsia" w:ascii="宋体" w:hAnsi="宋体"/>
          <w:b/>
          <w:sz w:val="44"/>
          <w:szCs w:val="44"/>
        </w:rPr>
        <w:t>合同编号：</w:t>
      </w:r>
      <w:r>
        <w:rPr>
          <w:rFonts w:ascii="宋体" w:hAnsi="宋体"/>
          <w:b/>
          <w:sz w:val="44"/>
          <w:szCs w:val="44"/>
        </w:rPr>
        <w:t>AGJGC201</w:t>
      </w:r>
      <w:r>
        <w:rPr>
          <w:rFonts w:hint="eastAsia" w:ascii="宋体" w:hAnsi="宋体"/>
          <w:b/>
          <w:sz w:val="44"/>
          <w:szCs w:val="44"/>
        </w:rPr>
        <w:t>9G001</w:t>
      </w:r>
    </w:p>
    <w:p w14:paraId="1D0F5A34">
      <w:pPr>
        <w:spacing w:line="360" w:lineRule="auto"/>
        <w:ind w:firstLine="1546" w:firstLineChars="350"/>
        <w:rPr>
          <w:rFonts w:asciiTheme="majorEastAsia" w:hAnsiTheme="majorEastAsia" w:eastAsiaTheme="majorEastAsia"/>
          <w:b/>
          <w:sz w:val="44"/>
          <w:szCs w:val="44"/>
        </w:rPr>
      </w:pPr>
      <w:r>
        <w:rPr>
          <w:rFonts w:hint="eastAsia" w:ascii="宋体" w:hAnsi="宋体"/>
          <w:b/>
          <w:sz w:val="44"/>
          <w:szCs w:val="44"/>
        </w:rPr>
        <w:t>计划编号：</w:t>
      </w:r>
      <w:r>
        <w:rPr>
          <w:rFonts w:hint="eastAsia" w:asciiTheme="majorEastAsia" w:hAnsiTheme="majorEastAsia" w:eastAsiaTheme="majorEastAsia"/>
          <w:b/>
          <w:sz w:val="44"/>
          <w:szCs w:val="44"/>
        </w:rPr>
        <w:t>ASZC20190400009</w:t>
      </w:r>
    </w:p>
    <w:p w14:paraId="22523094">
      <w:pPr>
        <w:spacing w:line="360" w:lineRule="auto"/>
        <w:ind w:left="1917" w:leftChars="913"/>
        <w:jc w:val="left"/>
        <w:rPr>
          <w:rFonts w:ascii="宋体" w:hAnsi="宋体"/>
          <w:b/>
          <w:sz w:val="36"/>
          <w:szCs w:val="36"/>
        </w:rPr>
      </w:pPr>
    </w:p>
    <w:p w14:paraId="21ADA3BA">
      <w:pPr>
        <w:tabs>
          <w:tab w:val="left" w:pos="720"/>
        </w:tabs>
        <w:spacing w:line="360" w:lineRule="auto"/>
        <w:rPr>
          <w:rFonts w:ascii="宋体" w:hAnsi="宋体"/>
          <w:b/>
          <w:sz w:val="32"/>
          <w:szCs w:val="32"/>
        </w:rPr>
      </w:pPr>
      <w:r>
        <w:rPr>
          <w:rFonts w:hint="eastAsia" w:ascii="宋体" w:hAnsi="宋体"/>
          <w:b/>
          <w:sz w:val="32"/>
          <w:szCs w:val="32"/>
        </w:rPr>
        <w:t xml:space="preserve">           </w:t>
      </w:r>
    </w:p>
    <w:p w14:paraId="114AA2DD">
      <w:pPr>
        <w:tabs>
          <w:tab w:val="left" w:pos="720"/>
        </w:tabs>
        <w:spacing w:line="360" w:lineRule="auto"/>
        <w:jc w:val="center"/>
        <w:rPr>
          <w:rFonts w:ascii="黑体" w:hAnsi="黑体" w:eastAsia="黑体"/>
          <w:b/>
          <w:sz w:val="84"/>
          <w:szCs w:val="84"/>
        </w:rPr>
      </w:pPr>
      <w:r>
        <w:rPr>
          <w:rFonts w:hint="eastAsia" w:ascii="黑体" w:hAnsi="黑体" w:eastAsia="黑体"/>
          <w:b/>
          <w:sz w:val="84"/>
          <w:szCs w:val="84"/>
        </w:rPr>
        <w:t>合  同</w:t>
      </w:r>
    </w:p>
    <w:p w14:paraId="4745257A">
      <w:pPr>
        <w:tabs>
          <w:tab w:val="left" w:pos="720"/>
        </w:tabs>
        <w:spacing w:line="360" w:lineRule="auto"/>
        <w:jc w:val="left"/>
        <w:rPr>
          <w:rFonts w:ascii="宋体" w:hAnsi="宋体"/>
          <w:b/>
          <w:sz w:val="32"/>
          <w:szCs w:val="32"/>
        </w:rPr>
      </w:pPr>
    </w:p>
    <w:p w14:paraId="03AC00C5">
      <w:pPr>
        <w:tabs>
          <w:tab w:val="left" w:pos="720"/>
        </w:tabs>
        <w:spacing w:line="360" w:lineRule="auto"/>
        <w:jc w:val="left"/>
        <w:rPr>
          <w:rFonts w:ascii="宋体" w:hAnsi="宋体"/>
          <w:b/>
          <w:sz w:val="32"/>
          <w:szCs w:val="32"/>
        </w:rPr>
      </w:pPr>
    </w:p>
    <w:p w14:paraId="097E252F">
      <w:pPr>
        <w:tabs>
          <w:tab w:val="left" w:pos="720"/>
        </w:tabs>
        <w:spacing w:line="360" w:lineRule="auto"/>
        <w:jc w:val="left"/>
        <w:rPr>
          <w:rFonts w:ascii="宋体" w:hAnsi="宋体"/>
          <w:b/>
          <w:sz w:val="32"/>
          <w:szCs w:val="32"/>
        </w:rPr>
      </w:pPr>
    </w:p>
    <w:p w14:paraId="201D7DB2">
      <w:pPr>
        <w:tabs>
          <w:tab w:val="left" w:pos="720"/>
        </w:tabs>
        <w:spacing w:line="360" w:lineRule="auto"/>
        <w:jc w:val="left"/>
        <w:rPr>
          <w:rFonts w:ascii="宋体" w:hAnsi="宋体"/>
          <w:b/>
          <w:sz w:val="32"/>
          <w:szCs w:val="32"/>
        </w:rPr>
      </w:pPr>
    </w:p>
    <w:p w14:paraId="59F92896">
      <w:pPr>
        <w:tabs>
          <w:tab w:val="left" w:pos="720"/>
        </w:tabs>
        <w:spacing w:line="360" w:lineRule="auto"/>
        <w:jc w:val="left"/>
        <w:rPr>
          <w:rFonts w:ascii="宋体" w:hAnsi="宋体"/>
          <w:b/>
          <w:sz w:val="32"/>
          <w:szCs w:val="32"/>
        </w:rPr>
      </w:pPr>
    </w:p>
    <w:p w14:paraId="79E4410E">
      <w:pPr>
        <w:ind w:firstLine="542" w:firstLineChars="150"/>
        <w:rPr>
          <w:rFonts w:ascii="宋体" w:hAnsi="宋体"/>
          <w:b/>
          <w:sz w:val="36"/>
          <w:szCs w:val="36"/>
        </w:rPr>
      </w:pPr>
      <w:r>
        <w:rPr>
          <w:rFonts w:hint="eastAsia" w:ascii="宋体" w:hAnsi="宋体"/>
          <w:b/>
          <w:sz w:val="36"/>
          <w:szCs w:val="36"/>
        </w:rPr>
        <w:t>合同买方：鞍山市公安局交通安全管理局</w:t>
      </w:r>
    </w:p>
    <w:p w14:paraId="492E19B2">
      <w:pPr>
        <w:tabs>
          <w:tab w:val="left" w:pos="720"/>
        </w:tabs>
        <w:spacing w:line="360" w:lineRule="auto"/>
        <w:ind w:firstLine="542" w:firstLineChars="150"/>
        <w:jc w:val="left"/>
        <w:rPr>
          <w:rFonts w:ascii="宋体" w:hAnsi="宋体"/>
          <w:b/>
          <w:sz w:val="36"/>
          <w:szCs w:val="36"/>
        </w:rPr>
      </w:pPr>
      <w:r>
        <w:rPr>
          <w:rFonts w:hint="eastAsia" w:ascii="宋体" w:hAnsi="宋体"/>
          <w:b/>
          <w:sz w:val="36"/>
          <w:szCs w:val="36"/>
        </w:rPr>
        <w:t>合同卖方：山西长达交通设施有限公司</w:t>
      </w:r>
    </w:p>
    <w:p w14:paraId="6E653A9C">
      <w:pPr>
        <w:tabs>
          <w:tab w:val="left" w:pos="720"/>
        </w:tabs>
        <w:spacing w:line="360" w:lineRule="auto"/>
        <w:ind w:firstLine="542" w:firstLineChars="150"/>
        <w:jc w:val="left"/>
        <w:rPr>
          <w:rFonts w:ascii="宋体" w:hAnsi="宋体"/>
          <w:b/>
          <w:sz w:val="36"/>
          <w:szCs w:val="36"/>
        </w:rPr>
      </w:pPr>
      <w:r>
        <w:rPr>
          <w:rFonts w:hint="eastAsia" w:ascii="宋体" w:hAnsi="宋体"/>
          <w:b/>
          <w:sz w:val="36"/>
          <w:szCs w:val="36"/>
        </w:rPr>
        <w:t>采购代理机构：鞍山市公共资源交易中心</w:t>
      </w:r>
    </w:p>
    <w:p w14:paraId="3F2EA565">
      <w:pPr>
        <w:spacing w:line="480" w:lineRule="exact"/>
        <w:jc w:val="center"/>
        <w:rPr>
          <w:rFonts w:ascii="仿宋_GB2312" w:hAnsi="宋体" w:eastAsia="仿宋_GB2312"/>
          <w:b/>
          <w:sz w:val="24"/>
        </w:rPr>
      </w:pPr>
    </w:p>
    <w:p w14:paraId="3980D530">
      <w:pPr>
        <w:pStyle w:val="4"/>
        <w:jc w:val="center"/>
        <w:rPr>
          <w:sz w:val="36"/>
          <w:szCs w:val="36"/>
        </w:rPr>
      </w:pPr>
      <w:bookmarkStart w:id="0" w:name="_Toc320981428"/>
      <w:bookmarkStart w:id="1" w:name="_Toc477955009"/>
      <w:r>
        <w:rPr>
          <w:rFonts w:hint="eastAsia" w:ascii="Times New Roman" w:hAnsi="Times New Roman" w:eastAsia="宋体"/>
          <w:sz w:val="32"/>
          <w:szCs w:val="32"/>
        </w:rPr>
        <w:t>合同协议书</w:t>
      </w:r>
      <w:bookmarkEnd w:id="0"/>
      <w:bookmarkEnd w:id="1"/>
    </w:p>
    <w:p w14:paraId="5046F8A0">
      <w:pPr>
        <w:pStyle w:val="6"/>
        <w:spacing w:line="440" w:lineRule="exact"/>
        <w:rPr>
          <w:rFonts w:eastAsia="Times New Roman"/>
        </w:rPr>
      </w:pPr>
      <w:r>
        <w:rPr>
          <w:rFonts w:hint="eastAsia"/>
        </w:rPr>
        <w:t xml:space="preserve">                                                    编号：</w:t>
      </w:r>
      <w:r>
        <w:rPr>
          <w:rFonts w:hint="eastAsia"/>
          <w:u w:val="single"/>
        </w:rPr>
        <w:t xml:space="preserve">                  </w:t>
      </w:r>
    </w:p>
    <w:p w14:paraId="21BACE52">
      <w:pPr>
        <w:spacing w:line="360" w:lineRule="auto"/>
        <w:rPr>
          <w:rFonts w:ascii="宋体" w:hAnsi="宋体" w:cs="Arial"/>
          <w:szCs w:val="21"/>
        </w:rPr>
      </w:pPr>
      <w:r>
        <w:rPr>
          <w:rFonts w:hint="eastAsia" w:ascii="宋体" w:hAnsi="宋体"/>
          <w:szCs w:val="21"/>
        </w:rPr>
        <w:t>发包人（全称）：</w:t>
      </w:r>
      <w:r>
        <w:rPr>
          <w:rFonts w:hint="eastAsia" w:ascii="宋体" w:hAnsi="宋体"/>
          <w:szCs w:val="21"/>
          <w:u w:val="single"/>
        </w:rPr>
        <w:t xml:space="preserve">        </w:t>
      </w:r>
      <w:r>
        <w:rPr>
          <w:rFonts w:hint="eastAsia" w:ascii="宋体" w:hAnsi="宋体"/>
          <w:bCs/>
          <w:szCs w:val="21"/>
          <w:u w:val="single"/>
        </w:rPr>
        <w:t xml:space="preserve">鞍山市公安局交通安全管理局            </w:t>
      </w:r>
    </w:p>
    <w:p w14:paraId="0DB1427A">
      <w:pPr>
        <w:spacing w:line="360" w:lineRule="auto"/>
        <w:rPr>
          <w:rFonts w:ascii="宋体" w:hAnsi="宋体" w:cs="Arial"/>
          <w:szCs w:val="21"/>
        </w:rPr>
      </w:pPr>
      <w:r>
        <w:rPr>
          <w:rFonts w:hint="eastAsia" w:ascii="宋体" w:hAnsi="宋体"/>
          <w:szCs w:val="21"/>
        </w:rPr>
        <w:t>法</w:t>
      </w:r>
      <w:r>
        <w:rPr>
          <w:rFonts w:ascii="宋体" w:hAnsi="宋体" w:cs="Arial"/>
          <w:szCs w:val="21"/>
        </w:rPr>
        <w:t xml:space="preserve"> </w:t>
      </w:r>
      <w:r>
        <w:rPr>
          <w:rFonts w:hint="eastAsia" w:ascii="宋体" w:hAnsi="宋体"/>
          <w:szCs w:val="21"/>
        </w:rPr>
        <w:t>定</w:t>
      </w:r>
      <w:r>
        <w:rPr>
          <w:rFonts w:ascii="宋体" w:hAnsi="宋体" w:cs="Arial"/>
          <w:szCs w:val="21"/>
        </w:rPr>
        <w:t xml:space="preserve"> </w:t>
      </w:r>
      <w:r>
        <w:rPr>
          <w:rFonts w:hint="eastAsia" w:ascii="宋体" w:hAnsi="宋体"/>
          <w:szCs w:val="21"/>
        </w:rPr>
        <w:t>代</w:t>
      </w:r>
      <w:r>
        <w:rPr>
          <w:rFonts w:ascii="宋体" w:hAnsi="宋体" w:cs="Arial"/>
          <w:szCs w:val="21"/>
        </w:rPr>
        <w:t xml:space="preserve"> </w:t>
      </w:r>
      <w:r>
        <w:rPr>
          <w:rFonts w:hint="eastAsia" w:ascii="宋体" w:hAnsi="宋体"/>
          <w:szCs w:val="21"/>
        </w:rPr>
        <w:t>表</w:t>
      </w:r>
      <w:r>
        <w:rPr>
          <w:rFonts w:ascii="宋体" w:hAnsi="宋体" w:cs="Arial"/>
          <w:szCs w:val="21"/>
        </w:rPr>
        <w:t xml:space="preserve"> </w:t>
      </w:r>
      <w:r>
        <w:rPr>
          <w:rFonts w:hint="eastAsia" w:ascii="宋体" w:hAnsi="宋体"/>
          <w:szCs w:val="21"/>
        </w:rPr>
        <w:t>人：</w:t>
      </w:r>
      <w:r>
        <w:rPr>
          <w:rFonts w:ascii="宋体" w:hAnsi="宋体" w:cs="Arial"/>
          <w:szCs w:val="21"/>
          <w:u w:val="single"/>
        </w:rPr>
        <w:t xml:space="preserve">                                             </w:t>
      </w:r>
    </w:p>
    <w:p w14:paraId="13B0AC0E">
      <w:pPr>
        <w:spacing w:line="360" w:lineRule="auto"/>
        <w:rPr>
          <w:rFonts w:ascii="宋体" w:hAnsi="宋体" w:cs="Arial"/>
          <w:szCs w:val="21"/>
          <w:u w:val="single"/>
        </w:rPr>
      </w:pPr>
      <w:r>
        <w:rPr>
          <w:rFonts w:hint="eastAsia" w:ascii="宋体" w:hAnsi="宋体"/>
          <w:szCs w:val="21"/>
        </w:rPr>
        <w:t>法定注册地址：</w:t>
      </w:r>
      <w:r>
        <w:rPr>
          <w:rFonts w:ascii="宋体" w:hAnsi="宋体" w:cs="Arial"/>
          <w:szCs w:val="21"/>
          <w:u w:val="single"/>
        </w:rPr>
        <w:t xml:space="preserve">                                               </w:t>
      </w:r>
    </w:p>
    <w:p w14:paraId="7F1F1D70">
      <w:pPr>
        <w:spacing w:line="360" w:lineRule="auto"/>
        <w:rPr>
          <w:rFonts w:ascii="宋体" w:hAnsi="宋体" w:cs="Arial"/>
          <w:szCs w:val="21"/>
        </w:rPr>
      </w:pPr>
    </w:p>
    <w:p w14:paraId="5A07C232">
      <w:pPr>
        <w:spacing w:line="360" w:lineRule="auto"/>
        <w:rPr>
          <w:rFonts w:ascii="宋体" w:hAnsi="宋体" w:cs="Arial"/>
          <w:szCs w:val="21"/>
        </w:rPr>
      </w:pPr>
      <w:r>
        <w:rPr>
          <w:rFonts w:hint="eastAsia" w:ascii="宋体" w:hAnsi="宋体"/>
          <w:szCs w:val="21"/>
        </w:rPr>
        <w:t>承包人（全称）：</w:t>
      </w:r>
      <w:r>
        <w:rPr>
          <w:rFonts w:hint="eastAsia" w:ascii="宋体" w:hAnsi="宋体"/>
          <w:szCs w:val="21"/>
          <w:u w:val="single"/>
        </w:rPr>
        <w:t xml:space="preserve">         山西长达交通设施有限公司         </w:t>
      </w:r>
      <w:r>
        <w:rPr>
          <w:rFonts w:ascii="宋体" w:hAnsi="宋体" w:cs="Arial"/>
          <w:szCs w:val="21"/>
          <w:u w:val="single"/>
        </w:rPr>
        <w:t xml:space="preserve">   </w:t>
      </w:r>
      <w:r>
        <w:rPr>
          <w:rFonts w:hint="eastAsia" w:ascii="宋体" w:hAnsi="宋体" w:cs="Arial"/>
          <w:szCs w:val="21"/>
          <w:u w:val="single"/>
        </w:rPr>
        <w:t xml:space="preserve"> </w:t>
      </w:r>
    </w:p>
    <w:p w14:paraId="4FD9505D">
      <w:pPr>
        <w:spacing w:line="360" w:lineRule="auto"/>
        <w:rPr>
          <w:rFonts w:ascii="宋体" w:hAnsi="宋体" w:cs="Arial"/>
          <w:szCs w:val="21"/>
        </w:rPr>
      </w:pPr>
      <w:r>
        <w:rPr>
          <w:rFonts w:hint="eastAsia" w:ascii="宋体" w:hAnsi="宋体"/>
          <w:szCs w:val="21"/>
        </w:rPr>
        <w:t>法</w:t>
      </w:r>
      <w:r>
        <w:rPr>
          <w:rFonts w:ascii="宋体" w:hAnsi="宋体" w:cs="Arial"/>
          <w:szCs w:val="21"/>
        </w:rPr>
        <w:t xml:space="preserve"> </w:t>
      </w:r>
      <w:r>
        <w:rPr>
          <w:rFonts w:hint="eastAsia" w:ascii="宋体" w:hAnsi="宋体"/>
          <w:szCs w:val="21"/>
        </w:rPr>
        <w:t>定</w:t>
      </w:r>
      <w:r>
        <w:rPr>
          <w:rFonts w:ascii="宋体" w:hAnsi="宋体" w:cs="Arial"/>
          <w:szCs w:val="21"/>
        </w:rPr>
        <w:t xml:space="preserve"> </w:t>
      </w:r>
      <w:r>
        <w:rPr>
          <w:rFonts w:hint="eastAsia" w:ascii="宋体" w:hAnsi="宋体"/>
          <w:szCs w:val="21"/>
        </w:rPr>
        <w:t>代</w:t>
      </w:r>
      <w:r>
        <w:rPr>
          <w:rFonts w:ascii="宋体" w:hAnsi="宋体" w:cs="Arial"/>
          <w:szCs w:val="21"/>
        </w:rPr>
        <w:t xml:space="preserve"> </w:t>
      </w:r>
      <w:r>
        <w:rPr>
          <w:rFonts w:hint="eastAsia" w:ascii="宋体" w:hAnsi="宋体"/>
          <w:szCs w:val="21"/>
        </w:rPr>
        <w:t>表</w:t>
      </w:r>
      <w:r>
        <w:rPr>
          <w:rFonts w:ascii="宋体" w:hAnsi="宋体" w:cs="Arial"/>
          <w:szCs w:val="21"/>
        </w:rPr>
        <w:t xml:space="preserve"> </w:t>
      </w:r>
      <w:r>
        <w:rPr>
          <w:rFonts w:hint="eastAsia" w:ascii="宋体" w:hAnsi="宋体"/>
          <w:szCs w:val="21"/>
        </w:rPr>
        <w:t>人：</w:t>
      </w:r>
      <w:r>
        <w:rPr>
          <w:rFonts w:ascii="宋体" w:hAnsi="宋体" w:cs="Arial"/>
          <w:szCs w:val="21"/>
          <w:u w:val="single"/>
        </w:rPr>
        <w:t xml:space="preserve">  </w:t>
      </w:r>
      <w:r>
        <w:rPr>
          <w:rFonts w:hint="eastAsia" w:ascii="宋体" w:hAnsi="宋体" w:cs="Arial"/>
          <w:szCs w:val="21"/>
          <w:u w:val="single"/>
        </w:rPr>
        <w:t xml:space="preserve">             </w:t>
      </w:r>
      <w:r>
        <w:rPr>
          <w:rFonts w:ascii="宋体" w:hAnsi="宋体" w:cs="Arial"/>
          <w:szCs w:val="21"/>
          <w:u w:val="single"/>
        </w:rPr>
        <w:t xml:space="preserve"> </w:t>
      </w:r>
      <w:r>
        <w:rPr>
          <w:rFonts w:hint="eastAsia" w:ascii="宋体" w:hAnsi="宋体" w:cs="Arial"/>
          <w:szCs w:val="21"/>
          <w:u w:val="single"/>
        </w:rPr>
        <w:t>杜利民</w:t>
      </w:r>
      <w:r>
        <w:rPr>
          <w:rFonts w:ascii="宋体" w:hAnsi="宋体" w:cs="Arial"/>
          <w:szCs w:val="21"/>
          <w:u w:val="single"/>
        </w:rPr>
        <w:t xml:space="preserve">                       </w:t>
      </w:r>
    </w:p>
    <w:p w14:paraId="02516A95">
      <w:pPr>
        <w:spacing w:line="360" w:lineRule="auto"/>
        <w:rPr>
          <w:rFonts w:ascii="宋体" w:hAnsi="宋体"/>
          <w:szCs w:val="21"/>
        </w:rPr>
      </w:pPr>
      <w:r>
        <w:rPr>
          <w:rFonts w:hint="eastAsia" w:ascii="宋体" w:hAnsi="宋体"/>
          <w:szCs w:val="21"/>
        </w:rPr>
        <w:t>法定注册地址：</w:t>
      </w:r>
      <w:r>
        <w:rPr>
          <w:rFonts w:ascii="宋体" w:hAnsi="宋体" w:cs="Arial"/>
          <w:szCs w:val="21"/>
          <w:u w:val="single"/>
        </w:rPr>
        <w:t xml:space="preserve">       </w:t>
      </w:r>
      <w:r>
        <w:rPr>
          <w:rFonts w:hint="eastAsia" w:ascii="宋体" w:hAnsi="宋体" w:cs="Arial"/>
          <w:szCs w:val="21"/>
          <w:u w:val="single"/>
        </w:rPr>
        <w:t>太原市高新技术开发区高新街32号</w:t>
      </w:r>
      <w:r>
        <w:rPr>
          <w:rFonts w:ascii="宋体" w:hAnsi="宋体" w:cs="Arial"/>
          <w:szCs w:val="21"/>
          <w:u w:val="single"/>
        </w:rPr>
        <w:t xml:space="preserve">         </w:t>
      </w:r>
    </w:p>
    <w:p w14:paraId="7A3F7803">
      <w:pPr>
        <w:ind w:firstLine="490"/>
        <w:rPr>
          <w:rFonts w:ascii="宋体" w:hAnsi="宋体"/>
          <w:szCs w:val="21"/>
        </w:rPr>
      </w:pPr>
    </w:p>
    <w:p w14:paraId="1F0432B5">
      <w:pPr>
        <w:spacing w:line="360" w:lineRule="auto"/>
        <w:ind w:firstLine="420" w:firstLineChars="200"/>
        <w:rPr>
          <w:rFonts w:ascii="宋体" w:hAnsi="宋体" w:cs="Arial"/>
          <w:szCs w:val="21"/>
        </w:rPr>
      </w:pPr>
      <w:r>
        <w:rPr>
          <w:rFonts w:hint="eastAsia" w:ascii="宋体" w:hAnsi="宋体"/>
          <w:szCs w:val="21"/>
        </w:rPr>
        <w:t>发包人为建设</w:t>
      </w:r>
      <w:r>
        <w:rPr>
          <w:rFonts w:hint="eastAsia" w:ascii="宋体" w:hAnsi="宋体"/>
          <w:color w:val="000000"/>
          <w:szCs w:val="21"/>
          <w:u w:val="single"/>
          <w:lang w:val="zh-CN"/>
        </w:rPr>
        <w:t>鞍山市公安局交通安全管理局施划热熔道路标志标线</w:t>
      </w:r>
      <w:r>
        <w:rPr>
          <w:rFonts w:hint="eastAsia" w:ascii="宋体" w:hAnsi="宋体"/>
          <w:szCs w:val="21"/>
        </w:rPr>
        <w:t>（以下简称“本工程”），已接受承包人提出的承担本工程的施工、竣工、交付并维修其任何缺陷的投标。依照《中华人民共和国招标投标法》、《中华人民共和国合同法》、《中华人民共和国建筑法》、及其他有关法律、行政法规，遵循平等、自愿、公平和诚实信用的原则，双方共同达成并订立如下协议。</w:t>
      </w:r>
    </w:p>
    <w:p w14:paraId="7501D6F4">
      <w:pPr>
        <w:spacing w:line="500" w:lineRule="exact"/>
        <w:ind w:firstLine="422" w:firstLineChars="200"/>
        <w:rPr>
          <w:rFonts w:ascii="宋体" w:hAnsi="宋体"/>
          <w:b/>
          <w:szCs w:val="21"/>
        </w:rPr>
      </w:pPr>
      <w:r>
        <w:rPr>
          <w:rFonts w:hint="eastAsia" w:ascii="宋体" w:hAnsi="宋体"/>
          <w:b/>
          <w:szCs w:val="21"/>
        </w:rPr>
        <w:t>一、工程概况</w:t>
      </w:r>
    </w:p>
    <w:p w14:paraId="66166EE1">
      <w:pPr>
        <w:spacing w:line="500" w:lineRule="exact"/>
        <w:ind w:firstLine="420" w:firstLineChars="200"/>
        <w:rPr>
          <w:rFonts w:ascii="宋体" w:hAnsi="宋体" w:cs="Arial"/>
          <w:szCs w:val="21"/>
        </w:rPr>
      </w:pPr>
      <w:r>
        <w:rPr>
          <w:rFonts w:hint="eastAsia" w:ascii="宋体" w:hAnsi="宋体"/>
          <w:szCs w:val="21"/>
        </w:rPr>
        <w:t>工程名称：</w:t>
      </w:r>
      <w:r>
        <w:rPr>
          <w:rFonts w:hint="eastAsia" w:ascii="宋体" w:hAnsi="宋体"/>
          <w:color w:val="000000"/>
          <w:szCs w:val="21"/>
          <w:u w:val="single"/>
          <w:lang w:val="zh-CN"/>
        </w:rPr>
        <w:t>鞍山市公安局交通安全管理局施划热熔道路标志标线</w:t>
      </w:r>
    </w:p>
    <w:p w14:paraId="7E89F6EC">
      <w:pPr>
        <w:spacing w:line="500" w:lineRule="exact"/>
        <w:ind w:firstLine="420" w:firstLineChars="200"/>
        <w:rPr>
          <w:rFonts w:ascii="宋体" w:hAnsi="宋体"/>
          <w:szCs w:val="21"/>
          <w:u w:val="single"/>
        </w:rPr>
      </w:pPr>
      <w:r>
        <w:rPr>
          <w:rFonts w:hint="eastAsia" w:ascii="宋体" w:hAnsi="宋体"/>
          <w:szCs w:val="21"/>
        </w:rPr>
        <w:t>工程地点：</w:t>
      </w:r>
      <w:r>
        <w:rPr>
          <w:rFonts w:hint="eastAsia" w:ascii="宋体" w:hAnsi="宋体"/>
          <w:szCs w:val="21"/>
          <w:u w:val="single"/>
        </w:rPr>
        <w:t xml:space="preserve">   鞍山市              </w:t>
      </w:r>
    </w:p>
    <w:p w14:paraId="7A8431B2">
      <w:pPr>
        <w:spacing w:line="500" w:lineRule="exact"/>
        <w:ind w:firstLine="420" w:firstLineChars="200"/>
        <w:rPr>
          <w:rFonts w:ascii="宋体" w:hAnsi="宋体"/>
          <w:szCs w:val="21"/>
          <w:u w:val="single"/>
        </w:rPr>
      </w:pPr>
      <w:r>
        <w:rPr>
          <w:rFonts w:hint="eastAsia" w:ascii="宋体" w:hAnsi="宋体"/>
          <w:szCs w:val="21"/>
        </w:rPr>
        <w:t>工程内容：</w:t>
      </w:r>
      <w:r>
        <w:rPr>
          <w:rFonts w:hint="eastAsia" w:ascii="宋体" w:hAnsi="宋体"/>
          <w:color w:val="000000"/>
          <w:szCs w:val="21"/>
          <w:u w:val="single"/>
          <w:lang w:val="zh-CN"/>
        </w:rPr>
        <w:t>施工范围包括市区5条道路部分路段、31个岗区及维修道路破损路面标线修补等热熔标线施划和清除部分旧标线等工程，工程总量为42850㎡。</w:t>
      </w:r>
      <w:r>
        <w:rPr>
          <w:rFonts w:hint="eastAsia" w:ascii="宋体" w:hAnsi="宋体"/>
          <w:szCs w:val="21"/>
          <w:u w:val="single"/>
        </w:rPr>
        <w:t xml:space="preserve"> </w:t>
      </w:r>
      <w:r>
        <w:rPr>
          <w:rFonts w:hint="eastAsia" w:ascii="宋体" w:hAnsi="宋体"/>
          <w:szCs w:val="21"/>
        </w:rPr>
        <w:t xml:space="preserve"> </w:t>
      </w:r>
    </w:p>
    <w:p w14:paraId="0ADAC316">
      <w:pPr>
        <w:spacing w:line="500" w:lineRule="exact"/>
        <w:ind w:firstLine="420" w:firstLineChars="200"/>
        <w:rPr>
          <w:rFonts w:ascii="宋体" w:hAnsi="宋体"/>
          <w:szCs w:val="21"/>
          <w:u w:val="single"/>
        </w:rPr>
      </w:pPr>
      <w:r>
        <w:rPr>
          <w:rFonts w:hint="eastAsia" w:ascii="宋体" w:hAnsi="宋体"/>
          <w:szCs w:val="21"/>
        </w:rPr>
        <w:t>工程立项批准文号：</w:t>
      </w:r>
      <w:r>
        <w:rPr>
          <w:rFonts w:hint="eastAsia" w:ascii="宋体" w:hAnsi="宋体"/>
          <w:szCs w:val="21"/>
          <w:u w:val="single"/>
        </w:rPr>
        <w:t xml:space="preserve">                                       </w:t>
      </w:r>
    </w:p>
    <w:p w14:paraId="7CE62EBC">
      <w:pPr>
        <w:spacing w:line="500" w:lineRule="exact"/>
        <w:ind w:firstLine="420" w:firstLineChars="200"/>
        <w:rPr>
          <w:rFonts w:ascii="宋体" w:hAnsi="宋体"/>
          <w:szCs w:val="21"/>
        </w:rPr>
      </w:pPr>
      <w:r>
        <w:rPr>
          <w:rFonts w:hint="eastAsia" w:ascii="宋体" w:hAnsi="宋体"/>
          <w:szCs w:val="21"/>
        </w:rPr>
        <w:t>资金来源：</w:t>
      </w:r>
      <w:r>
        <w:rPr>
          <w:rFonts w:hint="eastAsia" w:ascii="宋体" w:hAnsi="宋体"/>
          <w:szCs w:val="21"/>
          <w:u w:val="single"/>
        </w:rPr>
        <w:t xml:space="preserve">     政府拨款                                  </w:t>
      </w:r>
    </w:p>
    <w:p w14:paraId="15FDF2AA">
      <w:pPr>
        <w:spacing w:line="500" w:lineRule="exact"/>
        <w:ind w:firstLine="420" w:firstLineChars="200"/>
        <w:rPr>
          <w:rFonts w:ascii="宋体" w:hAnsi="宋体"/>
          <w:szCs w:val="21"/>
        </w:rPr>
      </w:pPr>
      <w:r>
        <w:rPr>
          <w:rFonts w:hint="eastAsia" w:ascii="宋体" w:hAnsi="宋体"/>
          <w:szCs w:val="21"/>
        </w:rPr>
        <w:t>付款方式：</w:t>
      </w:r>
    </w:p>
    <w:p w14:paraId="36FC48CA">
      <w:pPr>
        <w:spacing w:line="500" w:lineRule="exact"/>
        <w:ind w:firstLine="420" w:firstLineChars="200"/>
        <w:rPr>
          <w:rFonts w:ascii="宋体" w:hAnsi="宋体"/>
          <w:szCs w:val="21"/>
          <w:u w:val="single"/>
        </w:rPr>
      </w:pPr>
      <w:r>
        <w:rPr>
          <w:rFonts w:hint="eastAsia" w:ascii="宋体" w:hAnsi="宋体"/>
          <w:color w:val="000000"/>
          <w:szCs w:val="21"/>
          <w:u w:val="single"/>
        </w:rPr>
        <w:t>验收合格后，由采购单位直接将合同总价款的97%支付给乙方，余款作为质量保证金，一年后无质量问题再行拨付。</w:t>
      </w:r>
      <w:r>
        <w:rPr>
          <w:rFonts w:hint="eastAsia" w:ascii="宋体" w:hAnsi="宋体"/>
          <w:szCs w:val="21"/>
          <w:u w:val="single"/>
        </w:rPr>
        <w:t xml:space="preserve">  </w:t>
      </w:r>
    </w:p>
    <w:p w14:paraId="76F03A3C">
      <w:pPr>
        <w:spacing w:line="500" w:lineRule="exact"/>
        <w:ind w:firstLine="422" w:firstLineChars="200"/>
        <w:rPr>
          <w:rFonts w:ascii="宋体" w:hAnsi="宋体"/>
          <w:b/>
          <w:szCs w:val="21"/>
        </w:rPr>
      </w:pPr>
      <w:r>
        <w:rPr>
          <w:rFonts w:hint="eastAsia" w:ascii="宋体" w:hAnsi="宋体"/>
          <w:b/>
          <w:szCs w:val="21"/>
        </w:rPr>
        <w:t>二、工程承包范围</w:t>
      </w:r>
    </w:p>
    <w:p w14:paraId="516A7F13">
      <w:pPr>
        <w:spacing w:line="500" w:lineRule="exact"/>
        <w:ind w:firstLine="420" w:firstLineChars="200"/>
        <w:rPr>
          <w:rFonts w:ascii="宋体" w:hAnsi="宋体"/>
          <w:szCs w:val="21"/>
        </w:rPr>
      </w:pPr>
      <w:r>
        <w:rPr>
          <w:rFonts w:hint="eastAsia" w:ascii="宋体" w:hAnsi="宋体"/>
          <w:szCs w:val="21"/>
        </w:rPr>
        <w:t>承包范围：</w:t>
      </w:r>
      <w:r>
        <w:rPr>
          <w:rFonts w:hint="eastAsia" w:ascii="宋体" w:hAnsi="宋体"/>
          <w:szCs w:val="21"/>
          <w:u w:val="single"/>
        </w:rPr>
        <w:t>双黄线、单黄线、白实线、白虚线、停止线、人行横道线、导向箭头等道路语言文字。</w:t>
      </w:r>
      <w:r>
        <w:rPr>
          <w:rFonts w:hint="eastAsia" w:ascii="宋体" w:hAnsi="宋体"/>
          <w:szCs w:val="21"/>
        </w:rPr>
        <w:t xml:space="preserve"> </w:t>
      </w:r>
    </w:p>
    <w:p w14:paraId="6E96DB02">
      <w:pPr>
        <w:spacing w:line="500" w:lineRule="exact"/>
        <w:ind w:firstLine="422" w:firstLineChars="200"/>
        <w:rPr>
          <w:rFonts w:ascii="宋体" w:hAnsi="宋体"/>
          <w:b/>
          <w:szCs w:val="21"/>
        </w:rPr>
      </w:pPr>
    </w:p>
    <w:p w14:paraId="6C3255ED">
      <w:pPr>
        <w:spacing w:line="500" w:lineRule="exact"/>
        <w:ind w:firstLine="422" w:firstLineChars="200"/>
        <w:rPr>
          <w:rFonts w:ascii="宋体" w:hAnsi="宋体"/>
          <w:b/>
          <w:szCs w:val="21"/>
        </w:rPr>
      </w:pPr>
      <w:r>
        <w:rPr>
          <w:rFonts w:hint="eastAsia" w:ascii="宋体" w:hAnsi="宋体"/>
          <w:b/>
          <w:szCs w:val="21"/>
        </w:rPr>
        <w:t>三、合同工期</w:t>
      </w:r>
    </w:p>
    <w:p w14:paraId="1882D755">
      <w:pPr>
        <w:spacing w:line="500" w:lineRule="exact"/>
        <w:ind w:firstLine="420" w:firstLineChars="200"/>
        <w:rPr>
          <w:rFonts w:ascii="宋体" w:hAnsi="宋体"/>
          <w:szCs w:val="21"/>
          <w:u w:val="single"/>
        </w:rPr>
      </w:pPr>
      <w:r>
        <w:rPr>
          <w:rFonts w:hint="eastAsia" w:ascii="宋体" w:hAnsi="宋体"/>
          <w:szCs w:val="21"/>
        </w:rPr>
        <w:t>计划开工日期：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3F6706D5">
      <w:pPr>
        <w:spacing w:line="500" w:lineRule="exact"/>
        <w:ind w:firstLine="420" w:firstLineChars="200"/>
        <w:rPr>
          <w:rFonts w:ascii="宋体" w:hAnsi="宋体"/>
          <w:szCs w:val="21"/>
          <w:u w:val="single"/>
        </w:rPr>
      </w:pPr>
      <w:r>
        <w:rPr>
          <w:rFonts w:hint="eastAsia" w:ascii="宋体" w:hAnsi="宋体"/>
          <w:szCs w:val="21"/>
        </w:rPr>
        <w:t>计划竣工日期：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67A43FD1">
      <w:pPr>
        <w:spacing w:line="500" w:lineRule="exact"/>
        <w:ind w:firstLine="420" w:firstLineChars="200"/>
        <w:rPr>
          <w:rFonts w:ascii="宋体" w:hAnsi="宋体"/>
          <w:szCs w:val="21"/>
        </w:rPr>
      </w:pPr>
      <w:r>
        <w:rPr>
          <w:rFonts w:hint="eastAsia" w:ascii="宋体" w:hAnsi="宋体"/>
          <w:szCs w:val="21"/>
        </w:rPr>
        <w:t>工期总日历天数</w:t>
      </w:r>
      <w:r>
        <w:rPr>
          <w:rFonts w:hint="eastAsia" w:ascii="宋体" w:hAnsi="宋体"/>
          <w:szCs w:val="21"/>
          <w:u w:val="single"/>
        </w:rPr>
        <w:t xml:space="preserve">         </w:t>
      </w:r>
      <w:r>
        <w:rPr>
          <w:rFonts w:hint="eastAsia" w:ascii="宋体" w:hAnsi="宋体"/>
          <w:szCs w:val="21"/>
        </w:rPr>
        <w:t>天，自监理人发出的开工通知中载明的开工日期起算。</w:t>
      </w:r>
    </w:p>
    <w:p w14:paraId="79763646">
      <w:pPr>
        <w:spacing w:line="500" w:lineRule="exact"/>
        <w:ind w:firstLine="422" w:firstLineChars="200"/>
        <w:rPr>
          <w:rFonts w:ascii="宋体" w:hAnsi="宋体"/>
          <w:b/>
          <w:szCs w:val="21"/>
        </w:rPr>
      </w:pPr>
      <w:r>
        <w:rPr>
          <w:rFonts w:hint="eastAsia" w:ascii="宋体" w:hAnsi="宋体"/>
          <w:b/>
          <w:szCs w:val="21"/>
        </w:rPr>
        <w:t>四、质量标准</w:t>
      </w:r>
    </w:p>
    <w:p w14:paraId="0319BD4D">
      <w:pPr>
        <w:spacing w:line="500" w:lineRule="exact"/>
        <w:ind w:firstLine="420" w:firstLineChars="200"/>
        <w:rPr>
          <w:rFonts w:hint="eastAsia" w:ascii="宋体" w:hAnsi="宋体"/>
          <w:szCs w:val="21"/>
          <w:u w:val="single"/>
        </w:rPr>
      </w:pPr>
      <w:r>
        <w:rPr>
          <w:rFonts w:hint="eastAsia" w:ascii="宋体" w:hAnsi="宋体"/>
          <w:szCs w:val="21"/>
        </w:rPr>
        <w:t>工程质量标准：</w:t>
      </w:r>
      <w:r>
        <w:rPr>
          <w:rFonts w:hint="eastAsia" w:ascii="宋体" w:hAnsi="宋体"/>
          <w:szCs w:val="21"/>
          <w:u w:val="single"/>
        </w:rPr>
        <w:t xml:space="preserve">   合格          </w:t>
      </w:r>
    </w:p>
    <w:p w14:paraId="2CBA2F1C">
      <w:pPr>
        <w:spacing w:line="500" w:lineRule="exact"/>
        <w:ind w:firstLine="420" w:firstLineChars="200"/>
        <w:rPr>
          <w:rFonts w:hint="eastAsia" w:ascii="宋体" w:hAnsi="宋体"/>
          <w:szCs w:val="21"/>
          <w:u w:val="single"/>
        </w:rPr>
      </w:pPr>
      <w:r>
        <w:rPr>
          <w:rFonts w:hint="eastAsia" w:ascii="宋体" w:hAnsi="宋体"/>
          <w:szCs w:val="21"/>
          <w:u w:val="single"/>
        </w:rPr>
        <w:t xml:space="preserve">一、投标函及投标函附录一、投标函及投标函附录  </w:t>
      </w:r>
    </w:p>
    <w:p w14:paraId="7438886C">
      <w:pPr>
        <w:spacing w:line="500" w:lineRule="exact"/>
        <w:ind w:firstLine="420" w:firstLineChars="200"/>
        <w:rPr>
          <w:rFonts w:hint="eastAsia" w:ascii="宋体" w:hAnsi="宋体"/>
          <w:szCs w:val="21"/>
          <w:u w:val="single"/>
        </w:rPr>
      </w:pPr>
      <w:r>
        <w:rPr>
          <w:rFonts w:hint="eastAsia" w:ascii="宋体" w:hAnsi="宋体"/>
          <w:szCs w:val="21"/>
          <w:u w:val="single"/>
        </w:rPr>
        <w:t xml:space="preserve">（一）投标函（一）投标函  </w:t>
      </w:r>
    </w:p>
    <w:p w14:paraId="0C893378">
      <w:pPr>
        <w:spacing w:line="500" w:lineRule="exact"/>
        <w:ind w:firstLine="420" w:firstLineChars="200"/>
        <w:rPr>
          <w:rFonts w:hint="eastAsia" w:ascii="宋体" w:hAnsi="宋体"/>
          <w:szCs w:val="21"/>
          <w:u w:val="single"/>
        </w:rPr>
      </w:pPr>
      <w:r>
        <w:rPr>
          <w:rFonts w:hint="eastAsia" w:ascii="宋体" w:hAnsi="宋体"/>
          <w:szCs w:val="21"/>
          <w:u w:val="single"/>
        </w:rPr>
        <w:t xml:space="preserve">鞍山市公安局交通安全管理局（招标人名称） ： </w:t>
      </w:r>
    </w:p>
    <w:p w14:paraId="3DDA4D41">
      <w:pPr>
        <w:spacing w:line="500" w:lineRule="exact"/>
        <w:ind w:firstLine="420" w:firstLineChars="200"/>
        <w:rPr>
          <w:rFonts w:ascii="宋体" w:hAnsi="宋体"/>
          <w:szCs w:val="21"/>
          <w:u w:val="single"/>
        </w:rPr>
      </w:pPr>
      <w:r>
        <w:rPr>
          <w:rFonts w:ascii="宋体" w:hAnsi="宋体"/>
          <w:szCs w:val="21"/>
          <w:u w:val="single"/>
        </w:rPr>
        <w:t xml:space="preserve"> </w:t>
      </w:r>
    </w:p>
    <w:p w14:paraId="01916AA7">
      <w:pPr>
        <w:spacing w:line="500" w:lineRule="exact"/>
        <w:ind w:firstLine="420" w:firstLineChars="200"/>
        <w:rPr>
          <w:rFonts w:hint="eastAsia" w:ascii="宋体" w:hAnsi="宋体"/>
          <w:szCs w:val="21"/>
          <w:u w:val="single"/>
        </w:rPr>
      </w:pPr>
      <w:r>
        <w:rPr>
          <w:rFonts w:hint="eastAsia" w:ascii="宋体" w:hAnsi="宋体"/>
          <w:szCs w:val="21"/>
          <w:u w:val="single"/>
        </w:rPr>
        <w:t>1．我方已仔细研究了鞍山市公安局交通安全管理局施划热熔道路标志标线</w:t>
      </w:r>
    </w:p>
    <w:p w14:paraId="2A1F1E25">
      <w:pPr>
        <w:spacing w:line="500" w:lineRule="exact"/>
        <w:ind w:firstLine="420" w:firstLineChars="200"/>
        <w:rPr>
          <w:rFonts w:hint="eastAsia" w:ascii="宋体" w:hAnsi="宋体"/>
          <w:szCs w:val="21"/>
          <w:u w:val="single"/>
        </w:rPr>
      </w:pPr>
      <w:r>
        <w:rPr>
          <w:rFonts w:hint="eastAsia" w:ascii="宋体" w:hAnsi="宋体"/>
          <w:szCs w:val="21"/>
          <w:u w:val="single"/>
        </w:rPr>
        <w:t>（项目名称）招标文件的全部内容，愿意以人民币（大写）玖拾玖万叁仟陆佰捌</w:t>
      </w:r>
    </w:p>
    <w:p w14:paraId="12AF8D95">
      <w:pPr>
        <w:spacing w:line="500" w:lineRule="exact"/>
        <w:ind w:firstLine="420" w:firstLineChars="200"/>
        <w:rPr>
          <w:rFonts w:hint="eastAsia" w:ascii="宋体" w:hAnsi="宋体"/>
          <w:szCs w:val="21"/>
          <w:u w:val="single"/>
        </w:rPr>
      </w:pPr>
      <w:r>
        <w:rPr>
          <w:rFonts w:hint="eastAsia" w:ascii="宋体" w:hAnsi="宋体"/>
          <w:szCs w:val="21"/>
          <w:u w:val="single"/>
        </w:rPr>
        <w:t>拾元整 （¥993680 元）的投标总报价，工期：签订合同之日起半年，按合同约</w:t>
      </w:r>
    </w:p>
    <w:p w14:paraId="06F087A3">
      <w:pPr>
        <w:spacing w:line="500" w:lineRule="exact"/>
        <w:ind w:firstLine="420" w:firstLineChars="200"/>
        <w:rPr>
          <w:rFonts w:hint="eastAsia" w:ascii="宋体" w:hAnsi="宋体"/>
          <w:szCs w:val="21"/>
          <w:u w:val="single"/>
        </w:rPr>
      </w:pPr>
      <w:r>
        <w:rPr>
          <w:rFonts w:hint="eastAsia" w:ascii="宋体" w:hAnsi="宋体"/>
          <w:szCs w:val="21"/>
          <w:u w:val="single"/>
        </w:rPr>
        <w:t xml:space="preserve">定实施和完成承包工程，修补工程中的任何缺陷，工程质量达到 合格   。 </w:t>
      </w:r>
    </w:p>
    <w:p w14:paraId="30AA6B9C">
      <w:pPr>
        <w:spacing w:line="500" w:lineRule="exact"/>
        <w:ind w:firstLine="420" w:firstLineChars="200"/>
        <w:rPr>
          <w:rFonts w:hint="eastAsia" w:ascii="宋体" w:hAnsi="宋体"/>
          <w:szCs w:val="21"/>
          <w:u w:val="single"/>
        </w:rPr>
      </w:pPr>
      <w:r>
        <w:rPr>
          <w:rFonts w:hint="eastAsia" w:ascii="宋体" w:hAnsi="宋体"/>
          <w:szCs w:val="21"/>
          <w:u w:val="single"/>
        </w:rPr>
        <w:t xml:space="preserve">2．我方承诺在招标文件规定的投标有效期内不修改、撤销投标文件。 </w:t>
      </w:r>
    </w:p>
    <w:p w14:paraId="3077F4E0">
      <w:pPr>
        <w:spacing w:line="500" w:lineRule="exact"/>
        <w:ind w:firstLine="420" w:firstLineChars="200"/>
        <w:rPr>
          <w:rFonts w:hint="eastAsia" w:ascii="宋体" w:hAnsi="宋体"/>
          <w:szCs w:val="21"/>
          <w:u w:val="single"/>
        </w:rPr>
      </w:pPr>
      <w:r>
        <w:rPr>
          <w:rFonts w:hint="eastAsia" w:ascii="宋体" w:hAnsi="宋体"/>
          <w:szCs w:val="21"/>
          <w:u w:val="single"/>
        </w:rPr>
        <w:t>3．随同本投标函提交投标保证金一份，金额为人民币（大写） 贰万元整</w:t>
      </w:r>
    </w:p>
    <w:p w14:paraId="09AA4CC1">
      <w:pPr>
        <w:spacing w:line="500" w:lineRule="exact"/>
        <w:ind w:firstLine="420" w:firstLineChars="200"/>
        <w:rPr>
          <w:rFonts w:hint="eastAsia" w:ascii="宋体" w:hAnsi="宋体"/>
          <w:szCs w:val="21"/>
          <w:u w:val="single"/>
        </w:rPr>
      </w:pPr>
      <w:r>
        <w:rPr>
          <w:rFonts w:hint="eastAsia" w:ascii="宋体" w:hAnsi="宋体"/>
          <w:szCs w:val="21"/>
          <w:u w:val="single"/>
        </w:rPr>
        <w:t xml:space="preserve">（¥ 20000 ） 。 </w:t>
      </w:r>
    </w:p>
    <w:p w14:paraId="00AD3CED">
      <w:pPr>
        <w:spacing w:line="500" w:lineRule="exact"/>
        <w:ind w:firstLine="420" w:firstLineChars="200"/>
        <w:rPr>
          <w:rFonts w:hint="eastAsia" w:ascii="宋体" w:hAnsi="宋体"/>
          <w:szCs w:val="21"/>
          <w:u w:val="single"/>
        </w:rPr>
      </w:pPr>
      <w:r>
        <w:rPr>
          <w:rFonts w:hint="eastAsia" w:ascii="宋体" w:hAnsi="宋体"/>
          <w:szCs w:val="21"/>
          <w:u w:val="single"/>
        </w:rPr>
        <w:t xml:space="preserve">4．如我方中标： </w:t>
      </w:r>
    </w:p>
    <w:p w14:paraId="17C8614B">
      <w:pPr>
        <w:spacing w:line="500" w:lineRule="exact"/>
        <w:ind w:firstLine="420" w:firstLineChars="200"/>
        <w:rPr>
          <w:rFonts w:hint="eastAsia" w:ascii="宋体" w:hAnsi="宋体"/>
          <w:szCs w:val="21"/>
          <w:u w:val="single"/>
        </w:rPr>
      </w:pPr>
      <w:r>
        <w:rPr>
          <w:rFonts w:hint="eastAsia" w:ascii="宋体" w:hAnsi="宋体"/>
          <w:szCs w:val="21"/>
          <w:u w:val="single"/>
        </w:rPr>
        <w:t>（1）我方承诺在收到中标通知书后，在中标通知书规定的期限内与你方</w:t>
      </w:r>
    </w:p>
    <w:p w14:paraId="63CDB105">
      <w:pPr>
        <w:spacing w:line="500" w:lineRule="exact"/>
        <w:ind w:firstLine="420" w:firstLineChars="200"/>
        <w:rPr>
          <w:rFonts w:hint="eastAsia" w:ascii="宋体" w:hAnsi="宋体"/>
          <w:szCs w:val="21"/>
          <w:u w:val="single"/>
        </w:rPr>
      </w:pPr>
      <w:r>
        <w:rPr>
          <w:rFonts w:hint="eastAsia" w:ascii="宋体" w:hAnsi="宋体"/>
          <w:szCs w:val="21"/>
          <w:u w:val="single"/>
        </w:rPr>
        <w:t xml:space="preserve">签订合同。 </w:t>
      </w:r>
    </w:p>
    <w:p w14:paraId="65C2164F">
      <w:pPr>
        <w:spacing w:line="500" w:lineRule="exact"/>
        <w:ind w:firstLine="420" w:firstLineChars="200"/>
        <w:rPr>
          <w:rFonts w:hint="eastAsia" w:ascii="宋体" w:hAnsi="宋体"/>
          <w:szCs w:val="21"/>
          <w:u w:val="single"/>
        </w:rPr>
      </w:pPr>
      <w:r>
        <w:rPr>
          <w:rFonts w:hint="eastAsia" w:ascii="宋体" w:hAnsi="宋体"/>
          <w:szCs w:val="21"/>
          <w:u w:val="single"/>
        </w:rPr>
        <w:t xml:space="preserve">（2）随同本投标函递交的投标函附录属于合同文件的组成部分。 </w:t>
      </w:r>
    </w:p>
    <w:p w14:paraId="5F8AE07A">
      <w:pPr>
        <w:spacing w:line="500" w:lineRule="exact"/>
        <w:ind w:firstLine="420" w:firstLineChars="200"/>
        <w:rPr>
          <w:rFonts w:hint="eastAsia" w:ascii="宋体" w:hAnsi="宋体"/>
          <w:szCs w:val="21"/>
          <w:u w:val="single"/>
        </w:rPr>
      </w:pPr>
      <w:r>
        <w:rPr>
          <w:rFonts w:hint="eastAsia" w:ascii="宋体" w:hAnsi="宋体"/>
          <w:szCs w:val="21"/>
          <w:u w:val="single"/>
        </w:rPr>
        <w:t xml:space="preserve">（3）我方承诺按照招标文件规定向你方递交履约担保。 </w:t>
      </w:r>
    </w:p>
    <w:p w14:paraId="1BCC0864">
      <w:pPr>
        <w:spacing w:line="500" w:lineRule="exact"/>
        <w:ind w:firstLine="420" w:firstLineChars="200"/>
        <w:rPr>
          <w:rFonts w:hint="eastAsia" w:ascii="宋体" w:hAnsi="宋体"/>
          <w:szCs w:val="21"/>
          <w:u w:val="single"/>
        </w:rPr>
      </w:pPr>
      <w:r>
        <w:rPr>
          <w:rFonts w:hint="eastAsia" w:ascii="宋体" w:hAnsi="宋体"/>
          <w:szCs w:val="21"/>
          <w:u w:val="single"/>
        </w:rPr>
        <w:t xml:space="preserve">（4）我方承诺在合同约定的期限内完成并移交全部合同工程。 </w:t>
      </w:r>
    </w:p>
    <w:p w14:paraId="785B5135">
      <w:pPr>
        <w:spacing w:line="500" w:lineRule="exact"/>
        <w:ind w:firstLine="420" w:firstLineChars="200"/>
        <w:rPr>
          <w:rFonts w:hint="eastAsia" w:ascii="宋体" w:hAnsi="宋体"/>
          <w:szCs w:val="21"/>
          <w:u w:val="single"/>
        </w:rPr>
      </w:pPr>
      <w:r>
        <w:rPr>
          <w:rFonts w:hint="eastAsia" w:ascii="宋体" w:hAnsi="宋体"/>
          <w:szCs w:val="21"/>
          <w:u w:val="single"/>
        </w:rPr>
        <w:t>5．我方在此声明，所递交的投标文件及有关资料内容完整、真实和准确，</w:t>
      </w:r>
    </w:p>
    <w:p w14:paraId="787231AA">
      <w:pPr>
        <w:spacing w:line="500" w:lineRule="exact"/>
        <w:ind w:firstLine="420" w:firstLineChars="200"/>
        <w:rPr>
          <w:rFonts w:hint="eastAsia" w:ascii="宋体" w:hAnsi="宋体"/>
          <w:szCs w:val="21"/>
          <w:u w:val="single"/>
        </w:rPr>
      </w:pPr>
      <w:r>
        <w:rPr>
          <w:rFonts w:hint="eastAsia" w:ascii="宋体" w:hAnsi="宋体"/>
          <w:szCs w:val="21"/>
          <w:u w:val="single"/>
        </w:rPr>
        <w:t xml:space="preserve">且不存在第二章“投标人须知”第 1.4.2 项和第 1.4.3 项规定的任何一种情形。  </w:t>
      </w:r>
    </w:p>
    <w:p w14:paraId="06D20026">
      <w:pPr>
        <w:spacing w:line="500" w:lineRule="exact"/>
        <w:ind w:firstLine="420" w:firstLineChars="200"/>
        <w:rPr>
          <w:rFonts w:hint="eastAsia" w:ascii="宋体" w:hAnsi="宋体"/>
          <w:szCs w:val="21"/>
          <w:u w:val="single"/>
        </w:rPr>
      </w:pPr>
      <w:r>
        <w:rPr>
          <w:rFonts w:hint="eastAsia" w:ascii="宋体" w:hAnsi="宋体"/>
          <w:szCs w:val="21"/>
          <w:u w:val="single"/>
        </w:rPr>
        <w:t xml:space="preserve">6．           /                       （其他补充说明） 。 </w:t>
      </w:r>
    </w:p>
    <w:p w14:paraId="3D6AD987">
      <w:pPr>
        <w:spacing w:line="500" w:lineRule="exact"/>
        <w:ind w:firstLine="420" w:firstLineChars="200"/>
        <w:rPr>
          <w:rFonts w:ascii="宋体" w:hAnsi="宋体"/>
          <w:szCs w:val="21"/>
          <w:u w:val="single"/>
        </w:rPr>
      </w:pPr>
      <w:r>
        <w:rPr>
          <w:rFonts w:ascii="宋体" w:hAnsi="宋体"/>
          <w:szCs w:val="21"/>
          <w:u w:val="single"/>
        </w:rPr>
        <w:t xml:space="preserve"> </w:t>
      </w:r>
    </w:p>
    <w:p w14:paraId="066AF26B">
      <w:pPr>
        <w:spacing w:line="500" w:lineRule="exact"/>
        <w:ind w:firstLine="420" w:firstLineChars="200"/>
        <w:rPr>
          <w:rFonts w:hint="eastAsia" w:ascii="宋体" w:hAnsi="宋体"/>
          <w:szCs w:val="21"/>
          <w:u w:val="single"/>
        </w:rPr>
      </w:pPr>
      <w:r>
        <w:rPr>
          <w:rFonts w:hint="eastAsia" w:ascii="宋体" w:hAnsi="宋体"/>
          <w:szCs w:val="21"/>
          <w:u w:val="single"/>
        </w:rPr>
        <w:t xml:space="preserve">                   投 标 人： 山西长达交通设施有限公司 （盖单位章） </w:t>
      </w:r>
    </w:p>
    <w:p w14:paraId="3E29CB7F">
      <w:pPr>
        <w:spacing w:line="500" w:lineRule="exact"/>
        <w:ind w:firstLine="420" w:firstLineChars="200"/>
        <w:rPr>
          <w:rFonts w:hint="eastAsia" w:ascii="宋体" w:hAnsi="宋体"/>
          <w:szCs w:val="21"/>
          <w:u w:val="single"/>
        </w:rPr>
      </w:pPr>
      <w:r>
        <w:rPr>
          <w:rFonts w:hint="eastAsia" w:ascii="宋体" w:hAnsi="宋体"/>
          <w:szCs w:val="21"/>
          <w:u w:val="single"/>
        </w:rPr>
        <w:t xml:space="preserve">                   法定代表人或其委托代理人：              （签字） </w:t>
      </w:r>
    </w:p>
    <w:p w14:paraId="51A9B1B7">
      <w:pPr>
        <w:spacing w:line="500" w:lineRule="exact"/>
        <w:ind w:firstLine="420" w:firstLineChars="200"/>
        <w:rPr>
          <w:rFonts w:hint="eastAsia" w:ascii="宋体" w:hAnsi="宋体"/>
          <w:szCs w:val="21"/>
          <w:u w:val="single"/>
        </w:rPr>
      </w:pPr>
      <w:r>
        <w:rPr>
          <w:rFonts w:hint="eastAsia" w:ascii="宋体" w:hAnsi="宋体"/>
          <w:szCs w:val="21"/>
          <w:u w:val="single"/>
        </w:rPr>
        <w:t xml:space="preserve">             地址：     太原市高新技术开发区高新街 32 号      </w:t>
      </w:r>
    </w:p>
    <w:p w14:paraId="19F7145D">
      <w:pPr>
        <w:spacing w:line="500" w:lineRule="exact"/>
        <w:ind w:firstLine="420" w:firstLineChars="200"/>
        <w:rPr>
          <w:rFonts w:hint="eastAsia" w:ascii="宋体" w:hAnsi="宋体"/>
          <w:szCs w:val="21"/>
          <w:u w:val="single"/>
        </w:rPr>
      </w:pPr>
      <w:r>
        <w:rPr>
          <w:rFonts w:hint="eastAsia" w:ascii="宋体" w:hAnsi="宋体"/>
          <w:szCs w:val="21"/>
          <w:u w:val="single"/>
        </w:rPr>
        <w:t xml:space="preserve">    网址：            www.roadmark.cn               </w:t>
      </w:r>
    </w:p>
    <w:p w14:paraId="717EB9FD">
      <w:pPr>
        <w:spacing w:line="500" w:lineRule="exact"/>
        <w:ind w:firstLine="420" w:firstLineChars="200"/>
        <w:rPr>
          <w:rFonts w:hint="eastAsia" w:ascii="宋体" w:hAnsi="宋体"/>
          <w:szCs w:val="21"/>
          <w:u w:val="single"/>
        </w:rPr>
      </w:pPr>
      <w:r>
        <w:rPr>
          <w:rFonts w:hint="eastAsia" w:ascii="宋体" w:hAnsi="宋体"/>
          <w:szCs w:val="21"/>
          <w:u w:val="single"/>
        </w:rPr>
        <w:t xml:space="preserve">  电话：             0351-7020443                 </w:t>
      </w:r>
    </w:p>
    <w:p w14:paraId="2E7F4141">
      <w:pPr>
        <w:spacing w:line="500" w:lineRule="exact"/>
        <w:ind w:firstLine="420" w:firstLineChars="200"/>
        <w:rPr>
          <w:rFonts w:hint="eastAsia" w:ascii="宋体" w:hAnsi="宋体"/>
          <w:szCs w:val="21"/>
          <w:u w:val="single"/>
        </w:rPr>
      </w:pPr>
      <w:r>
        <w:rPr>
          <w:rFonts w:hint="eastAsia" w:ascii="宋体" w:hAnsi="宋体"/>
          <w:szCs w:val="21"/>
          <w:u w:val="single"/>
        </w:rPr>
        <w:t xml:space="preserve">  传真：             0351-7020760                 </w:t>
      </w:r>
    </w:p>
    <w:p w14:paraId="452661D4">
      <w:pPr>
        <w:spacing w:line="500" w:lineRule="exact"/>
        <w:ind w:firstLine="420" w:firstLineChars="200"/>
        <w:rPr>
          <w:rFonts w:hint="eastAsia" w:ascii="宋体" w:hAnsi="宋体"/>
          <w:szCs w:val="21"/>
          <w:u w:val="single"/>
        </w:rPr>
      </w:pPr>
      <w:r>
        <w:rPr>
          <w:rFonts w:hint="eastAsia" w:ascii="宋体" w:hAnsi="宋体"/>
          <w:szCs w:val="21"/>
          <w:u w:val="single"/>
        </w:rPr>
        <w:t xml:space="preserve">邮政编码：            030006                    </w:t>
      </w:r>
    </w:p>
    <w:p w14:paraId="66C64963">
      <w:pPr>
        <w:spacing w:line="500" w:lineRule="exact"/>
        <w:ind w:firstLine="420" w:firstLineChars="200"/>
        <w:rPr>
          <w:rFonts w:hint="eastAsia" w:ascii="宋体" w:hAnsi="宋体"/>
          <w:szCs w:val="21"/>
          <w:u w:val="single"/>
        </w:rPr>
      </w:pPr>
      <w:r>
        <w:rPr>
          <w:rFonts w:hint="eastAsia" w:ascii="宋体" w:hAnsi="宋体"/>
          <w:szCs w:val="21"/>
          <w:u w:val="single"/>
        </w:rPr>
        <w:t xml:space="preserve"> 2019 年 6 月 18 日 </w:t>
      </w:r>
    </w:p>
    <w:p w14:paraId="4436B774">
      <w:pPr>
        <w:spacing w:line="500" w:lineRule="exact"/>
        <w:ind w:firstLine="420" w:firstLineChars="200"/>
        <w:rPr>
          <w:rFonts w:ascii="宋体" w:hAnsi="宋体"/>
          <w:szCs w:val="21"/>
          <w:u w:val="single"/>
        </w:rPr>
      </w:pPr>
      <w:r>
        <w:rPr>
          <w:rFonts w:ascii="宋体" w:hAnsi="宋体"/>
          <w:szCs w:val="21"/>
          <w:u w:val="single"/>
        </w:rPr>
        <w:t xml:space="preserve"> </w:t>
      </w:r>
    </w:p>
    <w:p w14:paraId="3CCDD707">
      <w:pPr>
        <w:spacing w:line="500" w:lineRule="exact"/>
        <w:ind w:firstLine="420" w:firstLineChars="200"/>
        <w:rPr>
          <w:rFonts w:ascii="宋体" w:hAnsi="宋体"/>
          <w:szCs w:val="21"/>
          <w:u w:val="single"/>
        </w:rPr>
      </w:pPr>
      <w:r>
        <w:rPr>
          <w:rFonts w:ascii="宋体" w:hAnsi="宋体"/>
          <w:szCs w:val="21"/>
          <w:u w:val="single"/>
        </w:rPr>
        <w:t xml:space="preserve">  </w:t>
      </w:r>
    </w:p>
    <w:p w14:paraId="1481919C">
      <w:pPr>
        <w:spacing w:line="500" w:lineRule="exact"/>
        <w:ind w:firstLine="420" w:firstLineChars="200"/>
        <w:rPr>
          <w:rFonts w:hint="eastAsia" w:ascii="宋体" w:hAnsi="宋体"/>
          <w:szCs w:val="21"/>
          <w:u w:val="single"/>
        </w:rPr>
      </w:pPr>
      <w:r>
        <w:rPr>
          <w:rFonts w:hint="eastAsia" w:ascii="宋体" w:hAnsi="宋体"/>
          <w:szCs w:val="21"/>
          <w:u w:val="single"/>
        </w:rPr>
        <w:t xml:space="preserve">（二）投标函附录（二）投标函附录  </w:t>
      </w:r>
    </w:p>
    <w:p w14:paraId="5E0716B3">
      <w:pPr>
        <w:spacing w:line="500" w:lineRule="exact"/>
        <w:ind w:firstLine="420" w:firstLineChars="200"/>
        <w:rPr>
          <w:rFonts w:ascii="宋体" w:hAnsi="宋体"/>
          <w:szCs w:val="21"/>
          <w:u w:val="single"/>
        </w:rPr>
      </w:pPr>
      <w:r>
        <w:rPr>
          <w:rFonts w:ascii="宋体" w:hAnsi="宋体"/>
          <w:szCs w:val="21"/>
          <w:u w:val="single"/>
        </w:rPr>
        <w:t xml:space="preserve"> </w:t>
      </w:r>
    </w:p>
    <w:p w14:paraId="5EEF7E00">
      <w:pPr>
        <w:spacing w:line="500" w:lineRule="exact"/>
        <w:ind w:firstLine="420" w:firstLineChars="200"/>
        <w:rPr>
          <w:rFonts w:hint="eastAsia" w:ascii="宋体" w:hAnsi="宋体"/>
          <w:szCs w:val="21"/>
          <w:u w:val="single"/>
        </w:rPr>
      </w:pPr>
      <w:r>
        <w:rPr>
          <w:rFonts w:hint="eastAsia" w:ascii="宋体" w:hAnsi="宋体"/>
          <w:szCs w:val="21"/>
          <w:u w:val="single"/>
        </w:rPr>
        <w:t xml:space="preserve">序号序号  条款名称条款名称  合同条款号合同条款号  约定约定内容内容  备注备注  </w:t>
      </w:r>
    </w:p>
    <w:p w14:paraId="75182692">
      <w:pPr>
        <w:spacing w:line="500" w:lineRule="exact"/>
        <w:ind w:firstLine="420" w:firstLineChars="200"/>
        <w:rPr>
          <w:rFonts w:hint="eastAsia" w:ascii="宋体" w:hAnsi="宋体"/>
          <w:szCs w:val="21"/>
          <w:u w:val="single"/>
        </w:rPr>
      </w:pPr>
      <w:r>
        <w:rPr>
          <w:rFonts w:hint="eastAsia" w:ascii="宋体" w:hAnsi="宋体"/>
          <w:szCs w:val="21"/>
          <w:u w:val="single"/>
        </w:rPr>
        <w:t xml:space="preserve">1 项目经理 1.1.2.4 姓名：苏平原   </w:t>
      </w:r>
    </w:p>
    <w:p w14:paraId="458B2EE7">
      <w:pPr>
        <w:spacing w:line="500" w:lineRule="exact"/>
        <w:ind w:firstLine="420" w:firstLineChars="200"/>
        <w:rPr>
          <w:rFonts w:hint="eastAsia" w:ascii="宋体" w:hAnsi="宋体"/>
          <w:szCs w:val="21"/>
          <w:u w:val="single"/>
        </w:rPr>
      </w:pPr>
      <w:r>
        <w:rPr>
          <w:rFonts w:hint="eastAsia" w:ascii="宋体" w:hAnsi="宋体"/>
          <w:szCs w:val="21"/>
          <w:u w:val="single"/>
        </w:rPr>
        <w:t xml:space="preserve">2 工期 1.1.4.3 </w:t>
      </w:r>
    </w:p>
    <w:p w14:paraId="2833CB1A">
      <w:pPr>
        <w:spacing w:line="500" w:lineRule="exact"/>
        <w:ind w:firstLine="420" w:firstLineChars="200"/>
        <w:rPr>
          <w:rFonts w:hint="eastAsia" w:ascii="宋体" w:hAnsi="宋体"/>
          <w:szCs w:val="21"/>
          <w:u w:val="single"/>
        </w:rPr>
      </w:pPr>
      <w:r>
        <w:rPr>
          <w:rFonts w:hint="eastAsia" w:ascii="宋体" w:hAnsi="宋体"/>
          <w:szCs w:val="21"/>
          <w:u w:val="single"/>
        </w:rPr>
        <w:t>工期：签订合同之日起</w:t>
      </w:r>
    </w:p>
    <w:p w14:paraId="26F10B71">
      <w:pPr>
        <w:spacing w:line="500" w:lineRule="exact"/>
        <w:ind w:firstLine="420" w:firstLineChars="200"/>
        <w:rPr>
          <w:rFonts w:hint="eastAsia" w:ascii="宋体" w:hAnsi="宋体"/>
          <w:szCs w:val="21"/>
          <w:u w:val="single"/>
        </w:rPr>
      </w:pPr>
      <w:r>
        <w:rPr>
          <w:rFonts w:hint="eastAsia" w:ascii="宋体" w:hAnsi="宋体"/>
          <w:szCs w:val="21"/>
          <w:u w:val="single"/>
        </w:rPr>
        <w:t xml:space="preserve">半年， </w:t>
      </w:r>
    </w:p>
    <w:p w14:paraId="627D0B72">
      <w:pPr>
        <w:spacing w:line="500" w:lineRule="exact"/>
        <w:ind w:firstLine="420" w:firstLineChars="200"/>
        <w:rPr>
          <w:rFonts w:ascii="宋体" w:hAnsi="宋体"/>
          <w:szCs w:val="21"/>
          <w:u w:val="single"/>
        </w:rPr>
      </w:pPr>
      <w:r>
        <w:rPr>
          <w:rFonts w:ascii="宋体" w:hAnsi="宋体"/>
          <w:szCs w:val="21"/>
          <w:u w:val="single"/>
        </w:rPr>
        <w:t xml:space="preserve"> </w:t>
      </w:r>
    </w:p>
    <w:p w14:paraId="676F562D">
      <w:pPr>
        <w:spacing w:line="500" w:lineRule="exact"/>
        <w:ind w:firstLine="420" w:firstLineChars="200"/>
        <w:rPr>
          <w:rFonts w:hint="eastAsia" w:ascii="宋体" w:hAnsi="宋体"/>
          <w:szCs w:val="21"/>
          <w:u w:val="single"/>
        </w:rPr>
      </w:pPr>
      <w:r>
        <w:rPr>
          <w:rFonts w:hint="eastAsia" w:ascii="宋体" w:hAnsi="宋体"/>
          <w:szCs w:val="21"/>
          <w:u w:val="single"/>
        </w:rPr>
        <w:t xml:space="preserve">3 缺陷责任期 1.1.4.5 24 个月  </w:t>
      </w:r>
    </w:p>
    <w:p w14:paraId="00F407D4">
      <w:pPr>
        <w:spacing w:line="500" w:lineRule="exact"/>
        <w:ind w:firstLine="420" w:firstLineChars="200"/>
        <w:rPr>
          <w:rFonts w:ascii="宋体" w:hAnsi="宋体"/>
          <w:szCs w:val="21"/>
          <w:u w:val="single"/>
        </w:rPr>
      </w:pPr>
      <w:r>
        <w:rPr>
          <w:rFonts w:hint="eastAsia" w:ascii="宋体" w:hAnsi="宋体"/>
          <w:szCs w:val="21"/>
          <w:u w:val="single"/>
        </w:rPr>
        <w:t>……</w:t>
      </w:r>
      <w:r>
        <w:rPr>
          <w:rFonts w:ascii="宋体" w:hAnsi="宋体"/>
          <w:szCs w:val="21"/>
          <w:u w:val="single"/>
        </w:rPr>
        <w:t xml:space="preserve"> …… …… ……  </w:t>
      </w:r>
    </w:p>
    <w:p w14:paraId="6EFAFB99">
      <w:pPr>
        <w:spacing w:line="500" w:lineRule="exact"/>
        <w:ind w:firstLine="420" w:firstLineChars="200"/>
        <w:rPr>
          <w:rFonts w:ascii="宋体" w:hAnsi="宋体"/>
          <w:szCs w:val="21"/>
          <w:u w:val="single"/>
        </w:rPr>
      </w:pPr>
      <w:r>
        <w:rPr>
          <w:rFonts w:hint="eastAsia" w:ascii="宋体" w:hAnsi="宋体"/>
          <w:szCs w:val="21"/>
          <w:u w:val="single"/>
        </w:rPr>
        <w:t>……</w:t>
      </w:r>
      <w:r>
        <w:rPr>
          <w:rFonts w:ascii="宋体" w:hAnsi="宋体"/>
          <w:szCs w:val="21"/>
          <w:u w:val="single"/>
        </w:rPr>
        <w:t xml:space="preserve"> …… …… ……  </w:t>
      </w:r>
    </w:p>
    <w:p w14:paraId="2273B042">
      <w:pPr>
        <w:spacing w:line="500" w:lineRule="exact"/>
        <w:ind w:firstLine="420" w:firstLineChars="200"/>
        <w:rPr>
          <w:rFonts w:ascii="宋体" w:hAnsi="宋体"/>
          <w:szCs w:val="21"/>
          <w:u w:val="single"/>
        </w:rPr>
      </w:pPr>
      <w:r>
        <w:rPr>
          <w:rFonts w:hint="eastAsia" w:ascii="宋体" w:hAnsi="宋体"/>
          <w:szCs w:val="21"/>
          <w:u w:val="single"/>
        </w:rPr>
        <w:t>……</w:t>
      </w:r>
      <w:r>
        <w:rPr>
          <w:rFonts w:ascii="宋体" w:hAnsi="宋体"/>
          <w:szCs w:val="21"/>
          <w:u w:val="single"/>
        </w:rPr>
        <w:t xml:space="preserve"> …… …… ……  </w:t>
      </w:r>
    </w:p>
    <w:p w14:paraId="4825F68A">
      <w:pPr>
        <w:spacing w:line="500" w:lineRule="exact"/>
        <w:ind w:firstLine="420" w:firstLineChars="200"/>
        <w:rPr>
          <w:rFonts w:ascii="宋体" w:hAnsi="宋体"/>
          <w:szCs w:val="21"/>
          <w:u w:val="single"/>
        </w:rPr>
      </w:pPr>
      <w:r>
        <w:rPr>
          <w:rFonts w:hint="eastAsia" w:ascii="宋体" w:hAnsi="宋体"/>
          <w:szCs w:val="21"/>
          <w:u w:val="single"/>
        </w:rPr>
        <w:t>……</w:t>
      </w:r>
      <w:r>
        <w:rPr>
          <w:rFonts w:ascii="宋体" w:hAnsi="宋体"/>
          <w:szCs w:val="21"/>
          <w:u w:val="single"/>
        </w:rPr>
        <w:t xml:space="preserve"> …… …… ……  </w:t>
      </w:r>
    </w:p>
    <w:p w14:paraId="51797E1F">
      <w:pPr>
        <w:spacing w:line="500" w:lineRule="exact"/>
        <w:ind w:firstLine="420" w:firstLineChars="200"/>
        <w:rPr>
          <w:rFonts w:ascii="宋体" w:hAnsi="宋体"/>
          <w:szCs w:val="21"/>
          <w:u w:val="single"/>
        </w:rPr>
      </w:pPr>
      <w:r>
        <w:rPr>
          <w:rFonts w:hint="eastAsia" w:ascii="宋体" w:hAnsi="宋体"/>
          <w:szCs w:val="21"/>
          <w:u w:val="single"/>
        </w:rPr>
        <w:t>……</w:t>
      </w:r>
      <w:r>
        <w:rPr>
          <w:rFonts w:ascii="宋体" w:hAnsi="宋体"/>
          <w:szCs w:val="21"/>
          <w:u w:val="single"/>
        </w:rPr>
        <w:t xml:space="preserve"> …… …… ……  </w:t>
      </w:r>
    </w:p>
    <w:p w14:paraId="462E867D">
      <w:pPr>
        <w:spacing w:line="500" w:lineRule="exact"/>
        <w:ind w:firstLine="420" w:firstLineChars="200"/>
        <w:rPr>
          <w:rFonts w:ascii="宋体" w:hAnsi="宋体"/>
          <w:szCs w:val="21"/>
          <w:u w:val="single"/>
        </w:rPr>
      </w:pPr>
      <w:r>
        <w:rPr>
          <w:rFonts w:ascii="宋体" w:hAnsi="宋体"/>
          <w:szCs w:val="21"/>
          <w:u w:val="single"/>
        </w:rPr>
        <w:t xml:space="preserve"> </w:t>
      </w:r>
    </w:p>
    <w:p w14:paraId="33FBB244">
      <w:pPr>
        <w:spacing w:line="500" w:lineRule="exact"/>
        <w:ind w:firstLine="420" w:firstLineChars="200"/>
        <w:rPr>
          <w:rFonts w:ascii="宋体" w:hAnsi="宋体"/>
          <w:szCs w:val="21"/>
          <w:u w:val="single"/>
        </w:rPr>
      </w:pPr>
      <w:r>
        <w:rPr>
          <w:rFonts w:ascii="宋体" w:hAnsi="宋体"/>
          <w:szCs w:val="21"/>
          <w:u w:val="single"/>
        </w:rPr>
        <w:t xml:space="preserve">  </w:t>
      </w:r>
    </w:p>
    <w:p w14:paraId="45635C6F">
      <w:pPr>
        <w:spacing w:line="500" w:lineRule="exact"/>
        <w:ind w:firstLine="420" w:firstLineChars="200"/>
        <w:rPr>
          <w:rFonts w:hint="eastAsia" w:ascii="宋体" w:hAnsi="宋体"/>
          <w:szCs w:val="21"/>
          <w:u w:val="single"/>
        </w:rPr>
      </w:pPr>
      <w:r>
        <w:rPr>
          <w:rFonts w:hint="eastAsia" w:ascii="宋体" w:hAnsi="宋体"/>
          <w:szCs w:val="21"/>
          <w:u w:val="single"/>
        </w:rPr>
        <w:t xml:space="preserve">4 4、投标报价明细表、投标报价明细表  </w:t>
      </w:r>
    </w:p>
    <w:p w14:paraId="7AD731E5">
      <w:pPr>
        <w:spacing w:line="500" w:lineRule="exact"/>
        <w:ind w:firstLine="420" w:firstLineChars="200"/>
        <w:rPr>
          <w:rFonts w:hint="eastAsia" w:ascii="宋体" w:hAnsi="宋体"/>
          <w:szCs w:val="21"/>
          <w:u w:val="single"/>
        </w:rPr>
      </w:pPr>
      <w:r>
        <w:rPr>
          <w:rFonts w:hint="eastAsia" w:ascii="宋体" w:hAnsi="宋体"/>
          <w:szCs w:val="21"/>
          <w:u w:val="single"/>
        </w:rPr>
        <w:t xml:space="preserve">工程名称：鞍山市公安局交通安全管理局施划热熔道路标志标线           </w:t>
      </w:r>
    </w:p>
    <w:p w14:paraId="150B9F87">
      <w:pPr>
        <w:spacing w:line="500" w:lineRule="exact"/>
        <w:ind w:firstLine="420" w:firstLineChars="200"/>
        <w:rPr>
          <w:rFonts w:hint="eastAsia" w:ascii="宋体" w:hAnsi="宋体"/>
          <w:szCs w:val="21"/>
          <w:u w:val="single"/>
        </w:rPr>
      </w:pPr>
      <w:r>
        <w:rPr>
          <w:rFonts w:hint="eastAsia" w:ascii="宋体" w:hAnsi="宋体"/>
          <w:szCs w:val="21"/>
          <w:u w:val="single"/>
        </w:rPr>
        <w:t xml:space="preserve">单位：元 </w:t>
      </w:r>
    </w:p>
    <w:p w14:paraId="4E4A9093">
      <w:pPr>
        <w:spacing w:line="500" w:lineRule="exact"/>
        <w:ind w:firstLine="420" w:firstLineChars="200"/>
        <w:rPr>
          <w:rFonts w:hint="eastAsia" w:ascii="宋体" w:hAnsi="宋体"/>
          <w:szCs w:val="21"/>
          <w:u w:val="single"/>
        </w:rPr>
      </w:pPr>
      <w:r>
        <w:rPr>
          <w:rFonts w:hint="eastAsia" w:ascii="宋体" w:hAnsi="宋体"/>
          <w:szCs w:val="21"/>
          <w:u w:val="single"/>
        </w:rPr>
        <w:t xml:space="preserve">序号 道路名称 项目名称 起止点 </w:t>
      </w:r>
    </w:p>
    <w:p w14:paraId="42974676">
      <w:pPr>
        <w:spacing w:line="500" w:lineRule="exact"/>
        <w:ind w:firstLine="420" w:firstLineChars="200"/>
        <w:rPr>
          <w:rFonts w:hint="eastAsia" w:ascii="宋体" w:hAnsi="宋体"/>
          <w:szCs w:val="21"/>
          <w:u w:val="single"/>
        </w:rPr>
      </w:pPr>
      <w:r>
        <w:rPr>
          <w:rFonts w:hint="eastAsia" w:ascii="宋体" w:hAnsi="宋体"/>
          <w:szCs w:val="21"/>
          <w:u w:val="single"/>
        </w:rPr>
        <w:t>施划面积</w:t>
      </w:r>
    </w:p>
    <w:p w14:paraId="2ECC8D50">
      <w:pPr>
        <w:spacing w:line="500" w:lineRule="exact"/>
        <w:ind w:firstLine="420" w:firstLineChars="200"/>
        <w:rPr>
          <w:rFonts w:hint="eastAsia" w:ascii="宋体" w:hAnsi="宋体"/>
          <w:szCs w:val="21"/>
          <w:u w:val="single"/>
        </w:rPr>
      </w:pPr>
      <w:r>
        <w:rPr>
          <w:rFonts w:hint="eastAsia" w:ascii="宋体" w:hAnsi="宋体"/>
          <w:szCs w:val="21"/>
          <w:u w:val="single"/>
        </w:rPr>
        <w:t xml:space="preserve">（㎡） </w:t>
      </w:r>
    </w:p>
    <w:p w14:paraId="7E497760">
      <w:pPr>
        <w:spacing w:line="500" w:lineRule="exact"/>
        <w:ind w:firstLine="420" w:firstLineChars="200"/>
        <w:rPr>
          <w:rFonts w:hint="eastAsia" w:ascii="宋体" w:hAnsi="宋体"/>
          <w:szCs w:val="21"/>
          <w:u w:val="single"/>
        </w:rPr>
      </w:pPr>
      <w:r>
        <w:rPr>
          <w:rFonts w:hint="eastAsia" w:ascii="宋体" w:hAnsi="宋体"/>
          <w:szCs w:val="21"/>
          <w:u w:val="single"/>
        </w:rPr>
        <w:t xml:space="preserve">全费用 </w:t>
      </w:r>
    </w:p>
    <w:p w14:paraId="0EACFDF0">
      <w:pPr>
        <w:spacing w:line="500" w:lineRule="exact"/>
        <w:ind w:firstLine="420" w:firstLineChars="200"/>
        <w:rPr>
          <w:rFonts w:hint="eastAsia" w:ascii="宋体" w:hAnsi="宋体"/>
          <w:szCs w:val="21"/>
          <w:u w:val="single"/>
        </w:rPr>
      </w:pPr>
      <w:r>
        <w:rPr>
          <w:rFonts w:hint="eastAsia" w:ascii="宋体" w:hAnsi="宋体"/>
          <w:szCs w:val="21"/>
          <w:u w:val="single"/>
        </w:rPr>
        <w:t xml:space="preserve">综合单价 </w:t>
      </w:r>
    </w:p>
    <w:p w14:paraId="3CFC98E6">
      <w:pPr>
        <w:spacing w:line="500" w:lineRule="exact"/>
        <w:ind w:firstLine="420" w:firstLineChars="200"/>
        <w:rPr>
          <w:rFonts w:hint="eastAsia" w:ascii="宋体" w:hAnsi="宋体"/>
          <w:szCs w:val="21"/>
          <w:u w:val="single"/>
        </w:rPr>
      </w:pPr>
      <w:r>
        <w:rPr>
          <w:rFonts w:hint="eastAsia" w:ascii="宋体" w:hAnsi="宋体"/>
          <w:szCs w:val="21"/>
          <w:u w:val="single"/>
        </w:rPr>
        <w:t xml:space="preserve">合价 </w:t>
      </w:r>
    </w:p>
    <w:p w14:paraId="1AA798F8">
      <w:pPr>
        <w:spacing w:line="500" w:lineRule="exact"/>
        <w:ind w:firstLine="420" w:firstLineChars="200"/>
        <w:rPr>
          <w:rFonts w:hint="eastAsia" w:ascii="宋体" w:hAnsi="宋体"/>
          <w:szCs w:val="21"/>
          <w:u w:val="single"/>
        </w:rPr>
      </w:pPr>
      <w:r>
        <w:rPr>
          <w:rFonts w:hint="eastAsia" w:ascii="宋体" w:hAnsi="宋体"/>
          <w:szCs w:val="21"/>
          <w:u w:val="single"/>
        </w:rPr>
        <w:t xml:space="preserve">1 胜利广场 </w:t>
      </w:r>
    </w:p>
    <w:p w14:paraId="0B9C3226">
      <w:pPr>
        <w:spacing w:line="500" w:lineRule="exact"/>
        <w:ind w:firstLine="420" w:firstLineChars="200"/>
        <w:rPr>
          <w:rFonts w:hint="eastAsia" w:ascii="宋体" w:hAnsi="宋体"/>
          <w:szCs w:val="21"/>
          <w:u w:val="single"/>
        </w:rPr>
      </w:pPr>
      <w:r>
        <w:rPr>
          <w:rFonts w:hint="eastAsia" w:ascii="宋体" w:hAnsi="宋体"/>
          <w:szCs w:val="21"/>
          <w:u w:val="single"/>
        </w:rPr>
        <w:t>热熔标线</w:t>
      </w:r>
    </w:p>
    <w:p w14:paraId="717722CA">
      <w:pPr>
        <w:spacing w:line="500" w:lineRule="exact"/>
        <w:ind w:firstLine="420" w:firstLineChars="200"/>
        <w:rPr>
          <w:rFonts w:hint="eastAsia" w:ascii="宋体" w:hAnsi="宋体"/>
          <w:szCs w:val="21"/>
          <w:u w:val="single"/>
        </w:rPr>
      </w:pPr>
      <w:r>
        <w:rPr>
          <w:rFonts w:hint="eastAsia" w:ascii="宋体" w:hAnsi="宋体"/>
          <w:szCs w:val="21"/>
          <w:u w:val="single"/>
        </w:rPr>
        <w:t xml:space="preserve">施工 </w:t>
      </w:r>
    </w:p>
    <w:p w14:paraId="5FEAA7CF">
      <w:pPr>
        <w:spacing w:line="500" w:lineRule="exact"/>
        <w:ind w:firstLine="420" w:firstLineChars="200"/>
        <w:rPr>
          <w:rFonts w:hint="eastAsia" w:ascii="宋体" w:hAnsi="宋体"/>
          <w:szCs w:val="21"/>
          <w:u w:val="single"/>
        </w:rPr>
      </w:pPr>
      <w:r>
        <w:rPr>
          <w:rFonts w:hint="eastAsia" w:ascii="宋体" w:hAnsi="宋体"/>
          <w:szCs w:val="21"/>
          <w:u w:val="single"/>
        </w:rPr>
        <w:t xml:space="preserve">一周 1720 24.8 42656 </w:t>
      </w:r>
    </w:p>
    <w:p w14:paraId="0E885704">
      <w:pPr>
        <w:spacing w:line="500" w:lineRule="exact"/>
        <w:ind w:firstLine="420" w:firstLineChars="200"/>
        <w:rPr>
          <w:rFonts w:hint="eastAsia" w:ascii="宋体" w:hAnsi="宋体"/>
          <w:szCs w:val="21"/>
          <w:u w:val="single"/>
        </w:rPr>
      </w:pPr>
      <w:r>
        <w:rPr>
          <w:rFonts w:hint="eastAsia" w:ascii="宋体" w:hAnsi="宋体"/>
          <w:szCs w:val="21"/>
          <w:u w:val="single"/>
        </w:rPr>
        <w:t xml:space="preserve">2 站前广场 </w:t>
      </w:r>
    </w:p>
    <w:p w14:paraId="5764F19F">
      <w:pPr>
        <w:spacing w:line="500" w:lineRule="exact"/>
        <w:ind w:firstLine="420" w:firstLineChars="200"/>
        <w:rPr>
          <w:rFonts w:hint="eastAsia" w:ascii="宋体" w:hAnsi="宋体"/>
          <w:szCs w:val="21"/>
          <w:u w:val="single"/>
        </w:rPr>
      </w:pPr>
      <w:r>
        <w:rPr>
          <w:rFonts w:hint="eastAsia" w:ascii="宋体" w:hAnsi="宋体"/>
          <w:szCs w:val="21"/>
          <w:u w:val="single"/>
        </w:rPr>
        <w:t>热熔标线</w:t>
      </w:r>
    </w:p>
    <w:p w14:paraId="0F398E95">
      <w:pPr>
        <w:spacing w:line="500" w:lineRule="exact"/>
        <w:ind w:firstLine="420" w:firstLineChars="200"/>
        <w:rPr>
          <w:rFonts w:hint="eastAsia" w:ascii="宋体" w:hAnsi="宋体"/>
          <w:szCs w:val="21"/>
          <w:u w:val="single"/>
        </w:rPr>
      </w:pPr>
      <w:r>
        <w:rPr>
          <w:rFonts w:hint="eastAsia" w:ascii="宋体" w:hAnsi="宋体"/>
          <w:szCs w:val="21"/>
          <w:u w:val="single"/>
        </w:rPr>
        <w:t xml:space="preserve">施工 </w:t>
      </w:r>
    </w:p>
    <w:p w14:paraId="6BF04FBF">
      <w:pPr>
        <w:spacing w:line="500" w:lineRule="exact"/>
        <w:ind w:firstLine="420" w:firstLineChars="200"/>
        <w:rPr>
          <w:rFonts w:hint="eastAsia" w:ascii="宋体" w:hAnsi="宋体"/>
          <w:szCs w:val="21"/>
          <w:u w:val="single"/>
        </w:rPr>
      </w:pPr>
      <w:r>
        <w:rPr>
          <w:rFonts w:hint="eastAsia" w:ascii="宋体" w:hAnsi="宋体"/>
          <w:szCs w:val="21"/>
          <w:u w:val="single"/>
        </w:rPr>
        <w:t xml:space="preserve">一周 1500 24.8 37200 </w:t>
      </w:r>
    </w:p>
    <w:p w14:paraId="6400D587">
      <w:pPr>
        <w:spacing w:line="500" w:lineRule="exact"/>
        <w:ind w:firstLine="420" w:firstLineChars="200"/>
        <w:rPr>
          <w:rFonts w:hint="eastAsia" w:ascii="宋体" w:hAnsi="宋体"/>
          <w:szCs w:val="21"/>
          <w:u w:val="single"/>
        </w:rPr>
      </w:pPr>
      <w:r>
        <w:rPr>
          <w:rFonts w:hint="eastAsia" w:ascii="宋体" w:hAnsi="宋体"/>
          <w:szCs w:val="21"/>
          <w:u w:val="single"/>
        </w:rPr>
        <w:t xml:space="preserve">3 胜利路 </w:t>
      </w:r>
    </w:p>
    <w:p w14:paraId="348F3C7A">
      <w:pPr>
        <w:spacing w:line="500" w:lineRule="exact"/>
        <w:ind w:firstLine="420" w:firstLineChars="200"/>
        <w:rPr>
          <w:rFonts w:hint="eastAsia" w:ascii="宋体" w:hAnsi="宋体"/>
          <w:szCs w:val="21"/>
          <w:u w:val="single"/>
        </w:rPr>
      </w:pPr>
      <w:r>
        <w:rPr>
          <w:rFonts w:hint="eastAsia" w:ascii="宋体" w:hAnsi="宋体"/>
          <w:szCs w:val="21"/>
          <w:u w:val="single"/>
        </w:rPr>
        <w:t>热熔标线</w:t>
      </w:r>
    </w:p>
    <w:p w14:paraId="1C0FA736">
      <w:pPr>
        <w:spacing w:line="500" w:lineRule="exact"/>
        <w:ind w:firstLine="420" w:firstLineChars="200"/>
        <w:rPr>
          <w:rFonts w:hint="eastAsia" w:ascii="宋体" w:hAnsi="宋体"/>
          <w:szCs w:val="21"/>
          <w:u w:val="single"/>
        </w:rPr>
      </w:pPr>
      <w:r>
        <w:rPr>
          <w:rFonts w:hint="eastAsia" w:ascii="宋体" w:hAnsi="宋体"/>
          <w:szCs w:val="21"/>
          <w:u w:val="single"/>
        </w:rPr>
        <w:t xml:space="preserve">施工 </w:t>
      </w:r>
    </w:p>
    <w:p w14:paraId="58803CC3">
      <w:pPr>
        <w:spacing w:line="500" w:lineRule="exact"/>
        <w:ind w:firstLine="420" w:firstLineChars="200"/>
        <w:rPr>
          <w:rFonts w:hint="eastAsia" w:ascii="宋体" w:hAnsi="宋体"/>
          <w:szCs w:val="21"/>
          <w:u w:val="single"/>
        </w:rPr>
      </w:pPr>
      <w:r>
        <w:rPr>
          <w:rFonts w:hint="eastAsia" w:ascii="宋体" w:hAnsi="宋体"/>
          <w:szCs w:val="21"/>
          <w:u w:val="single"/>
        </w:rPr>
        <w:t>东民生路—胜</w:t>
      </w:r>
    </w:p>
    <w:p w14:paraId="15373FC7">
      <w:pPr>
        <w:spacing w:line="500" w:lineRule="exact"/>
        <w:ind w:firstLine="420" w:firstLineChars="200"/>
        <w:rPr>
          <w:rFonts w:hint="eastAsia" w:ascii="宋体" w:hAnsi="宋体"/>
          <w:szCs w:val="21"/>
          <w:u w:val="single"/>
        </w:rPr>
      </w:pPr>
      <w:r>
        <w:rPr>
          <w:rFonts w:hint="eastAsia" w:ascii="宋体" w:hAnsi="宋体"/>
          <w:szCs w:val="21"/>
          <w:u w:val="single"/>
        </w:rPr>
        <w:t xml:space="preserve">利广场 </w:t>
      </w:r>
    </w:p>
    <w:p w14:paraId="7D5807BB">
      <w:pPr>
        <w:spacing w:line="500" w:lineRule="exact"/>
        <w:ind w:firstLine="420" w:firstLineChars="200"/>
        <w:rPr>
          <w:rFonts w:ascii="宋体" w:hAnsi="宋体"/>
          <w:szCs w:val="21"/>
          <w:u w:val="single"/>
        </w:rPr>
      </w:pPr>
      <w:r>
        <w:rPr>
          <w:rFonts w:ascii="宋体" w:hAnsi="宋体"/>
          <w:szCs w:val="21"/>
          <w:u w:val="single"/>
        </w:rPr>
        <w:t xml:space="preserve">1239 24.8 30727.2 </w:t>
      </w:r>
    </w:p>
    <w:p w14:paraId="09FD8251">
      <w:pPr>
        <w:spacing w:line="500" w:lineRule="exact"/>
        <w:ind w:firstLine="420" w:firstLineChars="200"/>
        <w:rPr>
          <w:rFonts w:hint="eastAsia" w:ascii="宋体" w:hAnsi="宋体"/>
          <w:szCs w:val="21"/>
          <w:u w:val="single"/>
        </w:rPr>
      </w:pPr>
      <w:r>
        <w:rPr>
          <w:rFonts w:hint="eastAsia" w:ascii="宋体" w:hAnsi="宋体"/>
          <w:szCs w:val="21"/>
          <w:u w:val="single"/>
        </w:rPr>
        <w:t xml:space="preserve">4 建国大道 </w:t>
      </w:r>
    </w:p>
    <w:p w14:paraId="0E1423CC">
      <w:pPr>
        <w:spacing w:line="500" w:lineRule="exact"/>
        <w:ind w:firstLine="420" w:firstLineChars="200"/>
        <w:rPr>
          <w:rFonts w:hint="eastAsia" w:ascii="宋体" w:hAnsi="宋体"/>
          <w:szCs w:val="21"/>
          <w:u w:val="single"/>
        </w:rPr>
      </w:pPr>
      <w:r>
        <w:rPr>
          <w:rFonts w:hint="eastAsia" w:ascii="宋体" w:hAnsi="宋体"/>
          <w:szCs w:val="21"/>
          <w:u w:val="single"/>
        </w:rPr>
        <w:t>热熔标线</w:t>
      </w:r>
    </w:p>
    <w:p w14:paraId="24443BE9">
      <w:pPr>
        <w:spacing w:line="500" w:lineRule="exact"/>
        <w:ind w:firstLine="420" w:firstLineChars="200"/>
        <w:rPr>
          <w:rFonts w:hint="eastAsia" w:ascii="宋体" w:hAnsi="宋体"/>
          <w:szCs w:val="21"/>
          <w:u w:val="single"/>
        </w:rPr>
      </w:pPr>
      <w:r>
        <w:rPr>
          <w:rFonts w:hint="eastAsia" w:ascii="宋体" w:hAnsi="宋体"/>
          <w:szCs w:val="21"/>
          <w:u w:val="single"/>
        </w:rPr>
        <w:t xml:space="preserve">施工 </w:t>
      </w:r>
    </w:p>
    <w:p w14:paraId="4BC566AD">
      <w:pPr>
        <w:spacing w:line="500" w:lineRule="exact"/>
        <w:ind w:firstLine="420" w:firstLineChars="200"/>
        <w:rPr>
          <w:rFonts w:hint="eastAsia" w:ascii="宋体" w:hAnsi="宋体"/>
          <w:szCs w:val="21"/>
          <w:u w:val="single"/>
        </w:rPr>
      </w:pPr>
      <w:r>
        <w:rPr>
          <w:rFonts w:hint="eastAsia" w:ascii="宋体" w:hAnsi="宋体"/>
          <w:szCs w:val="21"/>
          <w:u w:val="single"/>
        </w:rPr>
        <w:t>站前—解放立</w:t>
      </w:r>
    </w:p>
    <w:p w14:paraId="1F6F3E06">
      <w:pPr>
        <w:spacing w:line="500" w:lineRule="exact"/>
        <w:ind w:firstLine="420" w:firstLineChars="200"/>
        <w:rPr>
          <w:rFonts w:hint="eastAsia" w:ascii="宋体" w:hAnsi="宋体"/>
          <w:szCs w:val="21"/>
          <w:u w:val="single"/>
        </w:rPr>
      </w:pPr>
      <w:r>
        <w:rPr>
          <w:rFonts w:hint="eastAsia" w:ascii="宋体" w:hAnsi="宋体"/>
          <w:szCs w:val="21"/>
          <w:u w:val="single"/>
        </w:rPr>
        <w:t xml:space="preserve">交 </w:t>
      </w:r>
    </w:p>
    <w:p w14:paraId="4CEF1E84">
      <w:pPr>
        <w:spacing w:line="500" w:lineRule="exact"/>
        <w:ind w:firstLine="420" w:firstLineChars="200"/>
        <w:rPr>
          <w:rFonts w:ascii="宋体" w:hAnsi="宋体"/>
          <w:szCs w:val="21"/>
          <w:u w:val="single"/>
        </w:rPr>
      </w:pPr>
      <w:r>
        <w:rPr>
          <w:rFonts w:ascii="宋体" w:hAnsi="宋体"/>
          <w:szCs w:val="21"/>
          <w:u w:val="single"/>
        </w:rPr>
        <w:t xml:space="preserve">2980 24.8 73904 </w:t>
      </w:r>
    </w:p>
    <w:p w14:paraId="530CA73A">
      <w:pPr>
        <w:spacing w:line="500" w:lineRule="exact"/>
        <w:ind w:firstLine="420" w:firstLineChars="200"/>
        <w:rPr>
          <w:rFonts w:hint="eastAsia" w:ascii="宋体" w:hAnsi="宋体"/>
          <w:szCs w:val="21"/>
          <w:u w:val="single"/>
        </w:rPr>
      </w:pPr>
      <w:r>
        <w:rPr>
          <w:rFonts w:hint="eastAsia" w:ascii="宋体" w:hAnsi="宋体"/>
          <w:szCs w:val="21"/>
          <w:u w:val="single"/>
        </w:rPr>
        <w:t xml:space="preserve">5 民生地道桥 </w:t>
      </w:r>
    </w:p>
    <w:p w14:paraId="526985BC">
      <w:pPr>
        <w:spacing w:line="500" w:lineRule="exact"/>
        <w:ind w:firstLine="420" w:firstLineChars="200"/>
        <w:rPr>
          <w:rFonts w:hint="eastAsia" w:ascii="宋体" w:hAnsi="宋体"/>
          <w:szCs w:val="21"/>
          <w:u w:val="single"/>
        </w:rPr>
      </w:pPr>
      <w:r>
        <w:rPr>
          <w:rFonts w:hint="eastAsia" w:ascii="宋体" w:hAnsi="宋体"/>
          <w:szCs w:val="21"/>
          <w:u w:val="single"/>
        </w:rPr>
        <w:t>热熔标线</w:t>
      </w:r>
    </w:p>
    <w:p w14:paraId="3CD255CA">
      <w:pPr>
        <w:spacing w:line="500" w:lineRule="exact"/>
        <w:ind w:firstLine="420" w:firstLineChars="200"/>
        <w:rPr>
          <w:rFonts w:hint="eastAsia" w:ascii="宋体" w:hAnsi="宋体"/>
          <w:szCs w:val="21"/>
          <w:u w:val="single"/>
        </w:rPr>
      </w:pPr>
      <w:r>
        <w:rPr>
          <w:rFonts w:hint="eastAsia" w:ascii="宋体" w:hAnsi="宋体"/>
          <w:szCs w:val="21"/>
          <w:u w:val="single"/>
        </w:rPr>
        <w:t xml:space="preserve">施工 </w:t>
      </w:r>
    </w:p>
    <w:p w14:paraId="69FE8D25">
      <w:pPr>
        <w:spacing w:line="500" w:lineRule="exact"/>
        <w:ind w:firstLine="420" w:firstLineChars="200"/>
        <w:rPr>
          <w:rFonts w:hint="eastAsia" w:ascii="宋体" w:hAnsi="宋体"/>
          <w:szCs w:val="21"/>
          <w:u w:val="single"/>
        </w:rPr>
      </w:pPr>
      <w:r>
        <w:rPr>
          <w:rFonts w:hint="eastAsia" w:ascii="宋体" w:hAnsi="宋体"/>
          <w:szCs w:val="21"/>
          <w:u w:val="single"/>
        </w:rPr>
        <w:t>建国大道—铁</w:t>
      </w:r>
    </w:p>
    <w:p w14:paraId="42D76E10">
      <w:pPr>
        <w:spacing w:line="500" w:lineRule="exact"/>
        <w:ind w:firstLine="420" w:firstLineChars="200"/>
        <w:rPr>
          <w:rFonts w:hint="eastAsia" w:ascii="宋体" w:hAnsi="宋体"/>
          <w:szCs w:val="21"/>
          <w:u w:val="single"/>
        </w:rPr>
      </w:pPr>
      <w:r>
        <w:rPr>
          <w:rFonts w:hint="eastAsia" w:ascii="宋体" w:hAnsi="宋体"/>
          <w:szCs w:val="21"/>
          <w:u w:val="single"/>
        </w:rPr>
        <w:t xml:space="preserve">西三道街 </w:t>
      </w:r>
    </w:p>
    <w:p w14:paraId="6C13A9DC">
      <w:pPr>
        <w:spacing w:line="500" w:lineRule="exact"/>
        <w:ind w:firstLine="420" w:firstLineChars="200"/>
        <w:rPr>
          <w:rFonts w:ascii="宋体" w:hAnsi="宋体"/>
          <w:szCs w:val="21"/>
          <w:u w:val="single"/>
        </w:rPr>
      </w:pPr>
      <w:r>
        <w:rPr>
          <w:rFonts w:ascii="宋体" w:hAnsi="宋体"/>
          <w:szCs w:val="21"/>
          <w:u w:val="single"/>
        </w:rPr>
        <w:t xml:space="preserve">280 24.8 6944 </w:t>
      </w:r>
    </w:p>
    <w:p w14:paraId="592530AF">
      <w:pPr>
        <w:spacing w:line="500" w:lineRule="exact"/>
        <w:ind w:firstLine="420" w:firstLineChars="200"/>
        <w:rPr>
          <w:rFonts w:hint="eastAsia" w:ascii="宋体" w:hAnsi="宋体"/>
          <w:szCs w:val="21"/>
          <w:u w:val="single"/>
        </w:rPr>
      </w:pPr>
      <w:r>
        <w:rPr>
          <w:rFonts w:hint="eastAsia" w:ascii="宋体" w:hAnsi="宋体"/>
          <w:szCs w:val="21"/>
          <w:u w:val="single"/>
        </w:rPr>
        <w:t xml:space="preserve">6 胜利路永昌岗 </w:t>
      </w:r>
    </w:p>
    <w:p w14:paraId="318753DD">
      <w:pPr>
        <w:spacing w:line="500" w:lineRule="exact"/>
        <w:ind w:firstLine="420" w:firstLineChars="200"/>
        <w:rPr>
          <w:rFonts w:hint="eastAsia" w:ascii="宋体" w:hAnsi="宋体"/>
          <w:szCs w:val="21"/>
          <w:u w:val="single"/>
        </w:rPr>
      </w:pPr>
      <w:r>
        <w:rPr>
          <w:rFonts w:hint="eastAsia" w:ascii="宋体" w:hAnsi="宋体"/>
          <w:szCs w:val="21"/>
          <w:u w:val="single"/>
        </w:rPr>
        <w:t>热熔标线</w:t>
      </w:r>
    </w:p>
    <w:p w14:paraId="1D461214">
      <w:pPr>
        <w:spacing w:line="500" w:lineRule="exact"/>
        <w:ind w:firstLine="420" w:firstLineChars="200"/>
        <w:rPr>
          <w:rFonts w:hint="eastAsia" w:ascii="宋体" w:hAnsi="宋体"/>
          <w:szCs w:val="21"/>
          <w:u w:val="single"/>
        </w:rPr>
      </w:pPr>
      <w:r>
        <w:rPr>
          <w:rFonts w:hint="eastAsia" w:ascii="宋体" w:hAnsi="宋体"/>
          <w:szCs w:val="21"/>
          <w:u w:val="single"/>
        </w:rPr>
        <w:t xml:space="preserve">施工 </w:t>
      </w:r>
    </w:p>
    <w:p w14:paraId="7533C4BD">
      <w:pPr>
        <w:spacing w:line="500" w:lineRule="exact"/>
        <w:ind w:firstLine="420" w:firstLineChars="200"/>
        <w:rPr>
          <w:rFonts w:hint="eastAsia" w:ascii="宋体" w:hAnsi="宋体"/>
          <w:szCs w:val="21"/>
          <w:u w:val="single"/>
        </w:rPr>
      </w:pPr>
      <w:r>
        <w:rPr>
          <w:rFonts w:hint="eastAsia" w:ascii="宋体" w:hAnsi="宋体"/>
          <w:szCs w:val="21"/>
          <w:u w:val="single"/>
        </w:rPr>
        <w:t>岗区四周60米</w:t>
      </w:r>
    </w:p>
    <w:p w14:paraId="7FFDAA20">
      <w:pPr>
        <w:spacing w:line="500" w:lineRule="exact"/>
        <w:ind w:firstLine="420" w:firstLineChars="200"/>
        <w:rPr>
          <w:rFonts w:hint="eastAsia" w:ascii="宋体" w:hAnsi="宋体"/>
          <w:szCs w:val="21"/>
          <w:u w:val="single"/>
        </w:rPr>
      </w:pPr>
      <w:r>
        <w:rPr>
          <w:rFonts w:hint="eastAsia" w:ascii="宋体" w:hAnsi="宋体"/>
          <w:szCs w:val="21"/>
          <w:u w:val="single"/>
        </w:rPr>
        <w:t xml:space="preserve">区域 </w:t>
      </w:r>
    </w:p>
    <w:p w14:paraId="5FAC1066">
      <w:pPr>
        <w:spacing w:line="500" w:lineRule="exact"/>
        <w:ind w:firstLine="420" w:firstLineChars="200"/>
        <w:rPr>
          <w:rFonts w:ascii="宋体" w:hAnsi="宋体"/>
          <w:szCs w:val="21"/>
          <w:u w:val="single"/>
        </w:rPr>
      </w:pPr>
      <w:r>
        <w:rPr>
          <w:rFonts w:ascii="宋体" w:hAnsi="宋体"/>
          <w:szCs w:val="21"/>
          <w:u w:val="single"/>
        </w:rPr>
        <w:t xml:space="preserve">1020 24.8 25296 </w:t>
      </w:r>
    </w:p>
    <w:p w14:paraId="16E7671D">
      <w:pPr>
        <w:spacing w:line="500" w:lineRule="exact"/>
        <w:ind w:firstLine="420" w:firstLineChars="200"/>
        <w:rPr>
          <w:rFonts w:ascii="宋体" w:hAnsi="宋体"/>
          <w:szCs w:val="21"/>
          <w:u w:val="single"/>
        </w:rPr>
      </w:pPr>
      <w:r>
        <w:rPr>
          <w:rFonts w:ascii="宋体" w:hAnsi="宋体"/>
          <w:szCs w:val="21"/>
          <w:u w:val="single"/>
        </w:rPr>
        <w:t xml:space="preserve">7 </w:t>
      </w:r>
    </w:p>
    <w:p w14:paraId="497034E9">
      <w:pPr>
        <w:spacing w:line="500" w:lineRule="exact"/>
        <w:ind w:firstLine="420" w:firstLineChars="200"/>
        <w:rPr>
          <w:rFonts w:hint="eastAsia" w:ascii="宋体" w:hAnsi="宋体"/>
          <w:szCs w:val="21"/>
          <w:u w:val="single"/>
        </w:rPr>
      </w:pPr>
      <w:r>
        <w:rPr>
          <w:rFonts w:hint="eastAsia" w:ascii="宋体" w:hAnsi="宋体"/>
          <w:szCs w:val="21"/>
          <w:u w:val="single"/>
        </w:rPr>
        <w:t>胜利路东山街</w:t>
      </w:r>
    </w:p>
    <w:p w14:paraId="3AFCB1CD">
      <w:pPr>
        <w:spacing w:line="500" w:lineRule="exact"/>
        <w:ind w:firstLine="420" w:firstLineChars="200"/>
        <w:rPr>
          <w:rFonts w:hint="eastAsia" w:ascii="宋体" w:hAnsi="宋体"/>
          <w:szCs w:val="21"/>
          <w:u w:val="single"/>
        </w:rPr>
      </w:pPr>
      <w:r>
        <w:rPr>
          <w:rFonts w:hint="eastAsia" w:ascii="宋体" w:hAnsi="宋体"/>
          <w:szCs w:val="21"/>
          <w:u w:val="single"/>
        </w:rPr>
        <w:t xml:space="preserve">岗 </w:t>
      </w:r>
    </w:p>
    <w:p w14:paraId="25A34E8A">
      <w:pPr>
        <w:spacing w:line="500" w:lineRule="exact"/>
        <w:ind w:firstLine="420" w:firstLineChars="200"/>
        <w:rPr>
          <w:rFonts w:hint="eastAsia" w:ascii="宋体" w:hAnsi="宋体"/>
          <w:szCs w:val="21"/>
          <w:u w:val="single"/>
        </w:rPr>
      </w:pPr>
      <w:r>
        <w:rPr>
          <w:rFonts w:hint="eastAsia" w:ascii="宋体" w:hAnsi="宋体"/>
          <w:szCs w:val="21"/>
          <w:u w:val="single"/>
        </w:rPr>
        <w:t>热熔标线</w:t>
      </w:r>
    </w:p>
    <w:p w14:paraId="299FC7CC">
      <w:pPr>
        <w:spacing w:line="500" w:lineRule="exact"/>
        <w:ind w:firstLine="420" w:firstLineChars="200"/>
        <w:rPr>
          <w:rFonts w:hint="eastAsia" w:ascii="宋体" w:hAnsi="宋体"/>
          <w:szCs w:val="21"/>
          <w:u w:val="single"/>
        </w:rPr>
      </w:pPr>
      <w:r>
        <w:rPr>
          <w:rFonts w:hint="eastAsia" w:ascii="宋体" w:hAnsi="宋体"/>
          <w:szCs w:val="21"/>
          <w:u w:val="single"/>
        </w:rPr>
        <w:t xml:space="preserve">施工 </w:t>
      </w:r>
    </w:p>
    <w:p w14:paraId="5086DC9E">
      <w:pPr>
        <w:spacing w:line="500" w:lineRule="exact"/>
        <w:ind w:firstLine="420" w:firstLineChars="200"/>
        <w:rPr>
          <w:rFonts w:hint="eastAsia" w:ascii="宋体" w:hAnsi="宋体"/>
          <w:szCs w:val="21"/>
          <w:u w:val="single"/>
        </w:rPr>
      </w:pPr>
      <w:r>
        <w:rPr>
          <w:rFonts w:hint="eastAsia" w:ascii="宋体" w:hAnsi="宋体"/>
          <w:szCs w:val="21"/>
          <w:u w:val="single"/>
        </w:rPr>
        <w:t>岗区四周60米</w:t>
      </w:r>
    </w:p>
    <w:p w14:paraId="5DCEA56B">
      <w:pPr>
        <w:spacing w:line="500" w:lineRule="exact"/>
        <w:ind w:firstLine="420" w:firstLineChars="200"/>
        <w:rPr>
          <w:rFonts w:hint="eastAsia" w:ascii="宋体" w:hAnsi="宋体"/>
          <w:szCs w:val="21"/>
          <w:u w:val="single"/>
        </w:rPr>
      </w:pPr>
      <w:r>
        <w:rPr>
          <w:rFonts w:hint="eastAsia" w:ascii="宋体" w:hAnsi="宋体"/>
          <w:szCs w:val="21"/>
          <w:u w:val="single"/>
        </w:rPr>
        <w:t xml:space="preserve">区域 </w:t>
      </w:r>
    </w:p>
    <w:p w14:paraId="15FF1B4F">
      <w:pPr>
        <w:spacing w:line="500" w:lineRule="exact"/>
        <w:ind w:firstLine="420" w:firstLineChars="200"/>
        <w:rPr>
          <w:rFonts w:ascii="宋体" w:hAnsi="宋体"/>
          <w:szCs w:val="21"/>
          <w:u w:val="single"/>
        </w:rPr>
      </w:pPr>
      <w:r>
        <w:rPr>
          <w:rFonts w:ascii="宋体" w:hAnsi="宋体"/>
          <w:szCs w:val="21"/>
          <w:u w:val="single"/>
        </w:rPr>
        <w:t xml:space="preserve">610 24.8 15128 </w:t>
      </w:r>
    </w:p>
    <w:p w14:paraId="7A79BF94">
      <w:pPr>
        <w:spacing w:line="500" w:lineRule="exact"/>
        <w:ind w:firstLine="420" w:firstLineChars="200"/>
        <w:rPr>
          <w:rFonts w:ascii="宋体" w:hAnsi="宋体"/>
          <w:szCs w:val="21"/>
          <w:u w:val="single"/>
        </w:rPr>
      </w:pPr>
      <w:r>
        <w:rPr>
          <w:rFonts w:ascii="宋体" w:hAnsi="宋体"/>
          <w:szCs w:val="21"/>
          <w:u w:val="single"/>
        </w:rPr>
        <w:t xml:space="preserve">8 </w:t>
      </w:r>
    </w:p>
    <w:p w14:paraId="7232C7F7">
      <w:pPr>
        <w:spacing w:line="500" w:lineRule="exact"/>
        <w:ind w:firstLine="420" w:firstLineChars="200"/>
        <w:rPr>
          <w:rFonts w:hint="eastAsia" w:ascii="宋体" w:hAnsi="宋体"/>
          <w:szCs w:val="21"/>
          <w:u w:val="single"/>
        </w:rPr>
      </w:pPr>
      <w:r>
        <w:rPr>
          <w:rFonts w:hint="eastAsia" w:ascii="宋体" w:hAnsi="宋体"/>
          <w:szCs w:val="21"/>
          <w:u w:val="single"/>
        </w:rPr>
        <w:t>胜利路鞍千路</w:t>
      </w:r>
    </w:p>
    <w:p w14:paraId="5BAC73DD">
      <w:pPr>
        <w:spacing w:line="500" w:lineRule="exact"/>
        <w:ind w:firstLine="420" w:firstLineChars="200"/>
        <w:rPr>
          <w:rFonts w:hint="eastAsia" w:ascii="宋体" w:hAnsi="宋体"/>
          <w:szCs w:val="21"/>
          <w:u w:val="single"/>
        </w:rPr>
      </w:pPr>
      <w:r>
        <w:rPr>
          <w:rFonts w:hint="eastAsia" w:ascii="宋体" w:hAnsi="宋体"/>
          <w:szCs w:val="21"/>
          <w:u w:val="single"/>
        </w:rPr>
        <w:t xml:space="preserve">岗 </w:t>
      </w:r>
    </w:p>
    <w:p w14:paraId="2B784D5A">
      <w:pPr>
        <w:spacing w:line="500" w:lineRule="exact"/>
        <w:ind w:firstLine="420" w:firstLineChars="200"/>
        <w:rPr>
          <w:rFonts w:hint="eastAsia" w:ascii="宋体" w:hAnsi="宋体"/>
          <w:szCs w:val="21"/>
          <w:u w:val="single"/>
        </w:rPr>
      </w:pPr>
      <w:r>
        <w:rPr>
          <w:rFonts w:hint="eastAsia" w:ascii="宋体" w:hAnsi="宋体"/>
          <w:szCs w:val="21"/>
          <w:u w:val="single"/>
        </w:rPr>
        <w:t>热熔标线</w:t>
      </w:r>
    </w:p>
    <w:p w14:paraId="30395D97">
      <w:pPr>
        <w:spacing w:line="500" w:lineRule="exact"/>
        <w:ind w:firstLine="420" w:firstLineChars="200"/>
        <w:rPr>
          <w:rFonts w:hint="eastAsia" w:ascii="宋体" w:hAnsi="宋体"/>
          <w:szCs w:val="21"/>
          <w:u w:val="single"/>
        </w:rPr>
      </w:pPr>
      <w:r>
        <w:rPr>
          <w:rFonts w:hint="eastAsia" w:ascii="宋体" w:hAnsi="宋体"/>
          <w:szCs w:val="21"/>
          <w:u w:val="single"/>
        </w:rPr>
        <w:t xml:space="preserve">施工 </w:t>
      </w:r>
    </w:p>
    <w:p w14:paraId="0515B844">
      <w:pPr>
        <w:spacing w:line="500" w:lineRule="exact"/>
        <w:ind w:firstLine="420" w:firstLineChars="200"/>
        <w:rPr>
          <w:rFonts w:hint="eastAsia" w:ascii="宋体" w:hAnsi="宋体"/>
          <w:szCs w:val="21"/>
          <w:u w:val="single"/>
        </w:rPr>
      </w:pPr>
      <w:r>
        <w:rPr>
          <w:rFonts w:hint="eastAsia" w:ascii="宋体" w:hAnsi="宋体"/>
          <w:szCs w:val="21"/>
          <w:u w:val="single"/>
        </w:rPr>
        <w:t>岗区四周60米</w:t>
      </w:r>
    </w:p>
    <w:p w14:paraId="18871032">
      <w:pPr>
        <w:spacing w:line="500" w:lineRule="exact"/>
        <w:ind w:firstLine="420" w:firstLineChars="200"/>
        <w:rPr>
          <w:rFonts w:hint="eastAsia" w:ascii="宋体" w:hAnsi="宋体"/>
          <w:szCs w:val="21"/>
          <w:u w:val="single"/>
        </w:rPr>
      </w:pPr>
      <w:r>
        <w:rPr>
          <w:rFonts w:hint="eastAsia" w:ascii="宋体" w:hAnsi="宋体"/>
          <w:szCs w:val="21"/>
          <w:u w:val="single"/>
        </w:rPr>
        <w:t xml:space="preserve">区域 </w:t>
      </w:r>
    </w:p>
    <w:p w14:paraId="32F8A010">
      <w:pPr>
        <w:spacing w:line="500" w:lineRule="exact"/>
        <w:ind w:firstLine="420" w:firstLineChars="200"/>
        <w:rPr>
          <w:rFonts w:ascii="宋体" w:hAnsi="宋体"/>
          <w:szCs w:val="21"/>
          <w:u w:val="single"/>
        </w:rPr>
      </w:pPr>
      <w:r>
        <w:rPr>
          <w:rFonts w:ascii="宋体" w:hAnsi="宋体"/>
          <w:szCs w:val="21"/>
          <w:u w:val="single"/>
        </w:rPr>
        <w:t xml:space="preserve">901 24.8 22344.8 </w:t>
      </w:r>
    </w:p>
    <w:p w14:paraId="71D81BE9">
      <w:pPr>
        <w:spacing w:line="500" w:lineRule="exact"/>
        <w:ind w:firstLine="420" w:firstLineChars="200"/>
        <w:rPr>
          <w:rFonts w:ascii="宋体" w:hAnsi="宋体"/>
          <w:szCs w:val="21"/>
          <w:u w:val="single"/>
        </w:rPr>
      </w:pPr>
      <w:r>
        <w:rPr>
          <w:rFonts w:ascii="宋体" w:hAnsi="宋体"/>
          <w:szCs w:val="21"/>
          <w:u w:val="single"/>
        </w:rPr>
        <w:t xml:space="preserve">9 </w:t>
      </w:r>
    </w:p>
    <w:p w14:paraId="62EB6864">
      <w:pPr>
        <w:spacing w:line="500" w:lineRule="exact"/>
        <w:ind w:firstLine="420" w:firstLineChars="200"/>
        <w:rPr>
          <w:rFonts w:hint="eastAsia" w:ascii="宋体" w:hAnsi="宋体"/>
          <w:szCs w:val="21"/>
          <w:u w:val="single"/>
        </w:rPr>
      </w:pPr>
      <w:r>
        <w:rPr>
          <w:rFonts w:hint="eastAsia" w:ascii="宋体" w:hAnsi="宋体"/>
          <w:szCs w:val="21"/>
          <w:u w:val="single"/>
        </w:rPr>
        <w:t>胜利路新华街</w:t>
      </w:r>
    </w:p>
    <w:p w14:paraId="75CD8985">
      <w:pPr>
        <w:spacing w:line="500" w:lineRule="exact"/>
        <w:ind w:firstLine="420" w:firstLineChars="200"/>
        <w:rPr>
          <w:rFonts w:hint="eastAsia" w:ascii="宋体" w:hAnsi="宋体"/>
          <w:szCs w:val="21"/>
          <w:u w:val="single"/>
        </w:rPr>
      </w:pPr>
      <w:r>
        <w:rPr>
          <w:rFonts w:hint="eastAsia" w:ascii="宋体" w:hAnsi="宋体"/>
          <w:szCs w:val="21"/>
          <w:u w:val="single"/>
        </w:rPr>
        <w:t xml:space="preserve">岗 </w:t>
      </w:r>
    </w:p>
    <w:p w14:paraId="0914AC5D">
      <w:pPr>
        <w:spacing w:line="500" w:lineRule="exact"/>
        <w:ind w:firstLine="420" w:firstLineChars="200"/>
        <w:rPr>
          <w:rFonts w:hint="eastAsia" w:ascii="宋体" w:hAnsi="宋体"/>
          <w:szCs w:val="21"/>
          <w:u w:val="single"/>
        </w:rPr>
      </w:pPr>
      <w:r>
        <w:rPr>
          <w:rFonts w:hint="eastAsia" w:ascii="宋体" w:hAnsi="宋体"/>
          <w:szCs w:val="21"/>
          <w:u w:val="single"/>
        </w:rPr>
        <w:t>热熔标线</w:t>
      </w:r>
    </w:p>
    <w:p w14:paraId="503B15E9">
      <w:pPr>
        <w:spacing w:line="500" w:lineRule="exact"/>
        <w:ind w:firstLine="420" w:firstLineChars="200"/>
        <w:rPr>
          <w:rFonts w:hint="eastAsia" w:ascii="宋体" w:hAnsi="宋体"/>
          <w:szCs w:val="21"/>
          <w:u w:val="single"/>
        </w:rPr>
      </w:pPr>
      <w:r>
        <w:rPr>
          <w:rFonts w:hint="eastAsia" w:ascii="宋体" w:hAnsi="宋体"/>
          <w:szCs w:val="21"/>
          <w:u w:val="single"/>
        </w:rPr>
        <w:t xml:space="preserve">施工 </w:t>
      </w:r>
    </w:p>
    <w:p w14:paraId="324BD53A">
      <w:pPr>
        <w:spacing w:line="500" w:lineRule="exact"/>
        <w:ind w:firstLine="420" w:firstLineChars="200"/>
        <w:rPr>
          <w:rFonts w:hint="eastAsia" w:ascii="宋体" w:hAnsi="宋体"/>
          <w:szCs w:val="21"/>
          <w:u w:val="single"/>
        </w:rPr>
      </w:pPr>
      <w:r>
        <w:rPr>
          <w:rFonts w:hint="eastAsia" w:ascii="宋体" w:hAnsi="宋体"/>
          <w:szCs w:val="21"/>
          <w:u w:val="single"/>
        </w:rPr>
        <w:t>岗区四周60米</w:t>
      </w:r>
    </w:p>
    <w:p w14:paraId="5B8527FE">
      <w:pPr>
        <w:spacing w:line="500" w:lineRule="exact"/>
        <w:ind w:firstLine="420" w:firstLineChars="200"/>
        <w:rPr>
          <w:rFonts w:hint="eastAsia" w:ascii="宋体" w:hAnsi="宋体"/>
          <w:szCs w:val="21"/>
          <w:u w:val="single"/>
        </w:rPr>
      </w:pPr>
      <w:r>
        <w:rPr>
          <w:rFonts w:hint="eastAsia" w:ascii="宋体" w:hAnsi="宋体"/>
          <w:szCs w:val="21"/>
          <w:u w:val="single"/>
        </w:rPr>
        <w:t xml:space="preserve">区域 </w:t>
      </w:r>
    </w:p>
    <w:p w14:paraId="00E91EF6">
      <w:pPr>
        <w:spacing w:line="500" w:lineRule="exact"/>
        <w:ind w:firstLine="420" w:firstLineChars="200"/>
        <w:rPr>
          <w:rFonts w:ascii="宋体" w:hAnsi="宋体"/>
          <w:szCs w:val="21"/>
          <w:u w:val="single"/>
        </w:rPr>
      </w:pPr>
      <w:r>
        <w:rPr>
          <w:rFonts w:ascii="宋体" w:hAnsi="宋体"/>
          <w:szCs w:val="21"/>
          <w:u w:val="single"/>
        </w:rPr>
        <w:t xml:space="preserve">722 24.8 17905.6 </w:t>
      </w:r>
    </w:p>
    <w:p w14:paraId="16641C2D">
      <w:pPr>
        <w:spacing w:line="500" w:lineRule="exact"/>
        <w:ind w:firstLine="420" w:firstLineChars="200"/>
        <w:rPr>
          <w:rFonts w:ascii="宋体" w:hAnsi="宋体"/>
          <w:szCs w:val="21"/>
          <w:u w:val="single"/>
        </w:rPr>
      </w:pPr>
      <w:r>
        <w:rPr>
          <w:rFonts w:ascii="宋体" w:hAnsi="宋体"/>
          <w:szCs w:val="21"/>
          <w:u w:val="single"/>
        </w:rPr>
        <w:t xml:space="preserve">10 </w:t>
      </w:r>
    </w:p>
    <w:p w14:paraId="15A819C0">
      <w:pPr>
        <w:spacing w:line="500" w:lineRule="exact"/>
        <w:ind w:firstLine="420" w:firstLineChars="200"/>
        <w:rPr>
          <w:rFonts w:hint="eastAsia" w:ascii="宋体" w:hAnsi="宋体"/>
          <w:szCs w:val="21"/>
          <w:u w:val="single"/>
        </w:rPr>
      </w:pPr>
      <w:r>
        <w:rPr>
          <w:rFonts w:hint="eastAsia" w:ascii="宋体" w:hAnsi="宋体"/>
          <w:szCs w:val="21"/>
          <w:u w:val="single"/>
        </w:rPr>
        <w:t>胜利路民生路</w:t>
      </w:r>
    </w:p>
    <w:p w14:paraId="262ABB7C">
      <w:pPr>
        <w:spacing w:line="500" w:lineRule="exact"/>
        <w:ind w:firstLine="420" w:firstLineChars="200"/>
        <w:rPr>
          <w:rFonts w:hint="eastAsia" w:ascii="宋体" w:hAnsi="宋体"/>
          <w:szCs w:val="21"/>
          <w:u w:val="single"/>
        </w:rPr>
      </w:pPr>
      <w:r>
        <w:rPr>
          <w:rFonts w:hint="eastAsia" w:ascii="宋体" w:hAnsi="宋体"/>
          <w:szCs w:val="21"/>
          <w:u w:val="single"/>
        </w:rPr>
        <w:t xml:space="preserve">岗 </w:t>
      </w:r>
    </w:p>
    <w:p w14:paraId="04AAEEDB">
      <w:pPr>
        <w:spacing w:line="500" w:lineRule="exact"/>
        <w:ind w:firstLine="420" w:firstLineChars="200"/>
        <w:rPr>
          <w:rFonts w:hint="eastAsia" w:ascii="宋体" w:hAnsi="宋体"/>
          <w:szCs w:val="21"/>
          <w:u w:val="single"/>
        </w:rPr>
      </w:pPr>
      <w:r>
        <w:rPr>
          <w:rFonts w:hint="eastAsia" w:ascii="宋体" w:hAnsi="宋体"/>
          <w:szCs w:val="21"/>
          <w:u w:val="single"/>
        </w:rPr>
        <w:t>热熔标线</w:t>
      </w:r>
    </w:p>
    <w:p w14:paraId="70C9AC72">
      <w:pPr>
        <w:spacing w:line="500" w:lineRule="exact"/>
        <w:ind w:firstLine="420" w:firstLineChars="200"/>
        <w:rPr>
          <w:rFonts w:hint="eastAsia" w:ascii="宋体" w:hAnsi="宋体"/>
          <w:szCs w:val="21"/>
          <w:u w:val="single"/>
        </w:rPr>
      </w:pPr>
      <w:r>
        <w:rPr>
          <w:rFonts w:hint="eastAsia" w:ascii="宋体" w:hAnsi="宋体"/>
          <w:szCs w:val="21"/>
          <w:u w:val="single"/>
        </w:rPr>
        <w:t xml:space="preserve">施工 </w:t>
      </w:r>
    </w:p>
    <w:p w14:paraId="3684D252">
      <w:pPr>
        <w:spacing w:line="500" w:lineRule="exact"/>
        <w:ind w:firstLine="420" w:firstLineChars="200"/>
        <w:rPr>
          <w:rFonts w:hint="eastAsia" w:ascii="宋体" w:hAnsi="宋体"/>
          <w:szCs w:val="21"/>
          <w:u w:val="single"/>
        </w:rPr>
      </w:pPr>
      <w:r>
        <w:rPr>
          <w:rFonts w:hint="eastAsia" w:ascii="宋体" w:hAnsi="宋体"/>
          <w:szCs w:val="21"/>
          <w:u w:val="single"/>
        </w:rPr>
        <w:t>岗区四周60米</w:t>
      </w:r>
    </w:p>
    <w:p w14:paraId="0D864973">
      <w:pPr>
        <w:spacing w:line="500" w:lineRule="exact"/>
        <w:ind w:firstLine="420" w:firstLineChars="200"/>
        <w:rPr>
          <w:rFonts w:hint="eastAsia" w:ascii="宋体" w:hAnsi="宋体"/>
          <w:szCs w:val="21"/>
          <w:u w:val="single"/>
        </w:rPr>
      </w:pPr>
      <w:r>
        <w:rPr>
          <w:rFonts w:hint="eastAsia" w:ascii="宋体" w:hAnsi="宋体"/>
          <w:szCs w:val="21"/>
          <w:u w:val="single"/>
        </w:rPr>
        <w:t xml:space="preserve">区域 </w:t>
      </w:r>
    </w:p>
    <w:p w14:paraId="463E6D8F">
      <w:pPr>
        <w:spacing w:line="500" w:lineRule="exact"/>
        <w:ind w:firstLine="420" w:firstLineChars="200"/>
        <w:rPr>
          <w:rFonts w:ascii="宋体" w:hAnsi="宋体"/>
          <w:szCs w:val="21"/>
          <w:u w:val="single"/>
        </w:rPr>
      </w:pPr>
      <w:r>
        <w:rPr>
          <w:rFonts w:ascii="宋体" w:hAnsi="宋体"/>
          <w:szCs w:val="21"/>
          <w:u w:val="single"/>
        </w:rPr>
        <w:t xml:space="preserve">550 24.8 13640 </w:t>
      </w:r>
    </w:p>
    <w:p w14:paraId="1393666E">
      <w:pPr>
        <w:spacing w:line="500" w:lineRule="exact"/>
        <w:ind w:firstLine="420" w:firstLineChars="200"/>
        <w:rPr>
          <w:rFonts w:ascii="宋体" w:hAnsi="宋体"/>
          <w:szCs w:val="21"/>
          <w:u w:val="single"/>
        </w:rPr>
      </w:pPr>
      <w:r>
        <w:rPr>
          <w:rFonts w:ascii="宋体" w:hAnsi="宋体"/>
          <w:szCs w:val="21"/>
          <w:u w:val="single"/>
        </w:rPr>
        <w:t xml:space="preserve">11 </w:t>
      </w:r>
    </w:p>
    <w:p w14:paraId="5B75B8C3">
      <w:pPr>
        <w:spacing w:line="500" w:lineRule="exact"/>
        <w:ind w:firstLine="420" w:firstLineChars="200"/>
        <w:rPr>
          <w:rFonts w:hint="eastAsia" w:ascii="宋体" w:hAnsi="宋体"/>
          <w:szCs w:val="21"/>
          <w:u w:val="single"/>
        </w:rPr>
      </w:pPr>
      <w:r>
        <w:rPr>
          <w:rFonts w:hint="eastAsia" w:ascii="宋体" w:hAnsi="宋体"/>
          <w:szCs w:val="21"/>
          <w:u w:val="single"/>
        </w:rPr>
        <w:t>胜利路双山路</w:t>
      </w:r>
    </w:p>
    <w:p w14:paraId="377074BD">
      <w:pPr>
        <w:spacing w:line="500" w:lineRule="exact"/>
        <w:ind w:firstLine="420" w:firstLineChars="200"/>
        <w:rPr>
          <w:rFonts w:hint="eastAsia" w:ascii="宋体" w:hAnsi="宋体"/>
          <w:szCs w:val="21"/>
          <w:u w:val="single"/>
        </w:rPr>
      </w:pPr>
      <w:r>
        <w:rPr>
          <w:rFonts w:hint="eastAsia" w:ascii="宋体" w:hAnsi="宋体"/>
          <w:szCs w:val="21"/>
          <w:u w:val="single"/>
        </w:rPr>
        <w:t xml:space="preserve">岗 </w:t>
      </w:r>
    </w:p>
    <w:p w14:paraId="19E6F4AA">
      <w:pPr>
        <w:spacing w:line="500" w:lineRule="exact"/>
        <w:ind w:firstLine="420" w:firstLineChars="200"/>
        <w:rPr>
          <w:rFonts w:hint="eastAsia" w:ascii="宋体" w:hAnsi="宋体"/>
          <w:szCs w:val="21"/>
          <w:u w:val="single"/>
        </w:rPr>
      </w:pPr>
      <w:r>
        <w:rPr>
          <w:rFonts w:hint="eastAsia" w:ascii="宋体" w:hAnsi="宋体"/>
          <w:szCs w:val="21"/>
          <w:u w:val="single"/>
        </w:rPr>
        <w:t>热熔标线</w:t>
      </w:r>
    </w:p>
    <w:p w14:paraId="59039C29">
      <w:pPr>
        <w:spacing w:line="500" w:lineRule="exact"/>
        <w:ind w:firstLine="420" w:firstLineChars="200"/>
        <w:rPr>
          <w:rFonts w:hint="eastAsia" w:ascii="宋体" w:hAnsi="宋体"/>
          <w:szCs w:val="21"/>
          <w:u w:val="single"/>
        </w:rPr>
      </w:pPr>
      <w:r>
        <w:rPr>
          <w:rFonts w:hint="eastAsia" w:ascii="宋体" w:hAnsi="宋体"/>
          <w:szCs w:val="21"/>
          <w:u w:val="single"/>
        </w:rPr>
        <w:t xml:space="preserve">施工 </w:t>
      </w:r>
    </w:p>
    <w:p w14:paraId="4BAB2AD2">
      <w:pPr>
        <w:spacing w:line="500" w:lineRule="exact"/>
        <w:ind w:firstLine="420" w:firstLineChars="200"/>
        <w:rPr>
          <w:rFonts w:hint="eastAsia" w:ascii="宋体" w:hAnsi="宋体"/>
          <w:szCs w:val="21"/>
          <w:u w:val="single"/>
        </w:rPr>
      </w:pPr>
      <w:r>
        <w:rPr>
          <w:rFonts w:hint="eastAsia" w:ascii="宋体" w:hAnsi="宋体"/>
          <w:szCs w:val="21"/>
          <w:u w:val="single"/>
        </w:rPr>
        <w:t>岗区四周60米</w:t>
      </w:r>
    </w:p>
    <w:p w14:paraId="4A3B7217">
      <w:pPr>
        <w:spacing w:line="500" w:lineRule="exact"/>
        <w:ind w:firstLine="420" w:firstLineChars="200"/>
        <w:rPr>
          <w:rFonts w:hint="eastAsia" w:ascii="宋体" w:hAnsi="宋体"/>
          <w:szCs w:val="21"/>
          <w:u w:val="single"/>
        </w:rPr>
      </w:pPr>
      <w:r>
        <w:rPr>
          <w:rFonts w:hint="eastAsia" w:ascii="宋体" w:hAnsi="宋体"/>
          <w:szCs w:val="21"/>
          <w:u w:val="single"/>
        </w:rPr>
        <w:t xml:space="preserve">区域 </w:t>
      </w:r>
    </w:p>
    <w:p w14:paraId="1F476AA3">
      <w:pPr>
        <w:spacing w:line="500" w:lineRule="exact"/>
        <w:ind w:firstLine="420" w:firstLineChars="200"/>
        <w:rPr>
          <w:rFonts w:ascii="宋体" w:hAnsi="宋体"/>
          <w:szCs w:val="21"/>
          <w:u w:val="single"/>
        </w:rPr>
      </w:pPr>
      <w:r>
        <w:rPr>
          <w:rFonts w:ascii="宋体" w:hAnsi="宋体"/>
          <w:szCs w:val="21"/>
          <w:u w:val="single"/>
        </w:rPr>
        <w:t xml:space="preserve">630 24.8 15624 </w:t>
      </w:r>
    </w:p>
    <w:p w14:paraId="616B18CA">
      <w:pPr>
        <w:spacing w:line="500" w:lineRule="exact"/>
        <w:ind w:firstLine="420" w:firstLineChars="200"/>
        <w:rPr>
          <w:rFonts w:ascii="宋体" w:hAnsi="宋体"/>
          <w:szCs w:val="21"/>
          <w:u w:val="single"/>
        </w:rPr>
      </w:pPr>
      <w:r>
        <w:rPr>
          <w:rFonts w:ascii="宋体" w:hAnsi="宋体"/>
          <w:szCs w:val="21"/>
          <w:u w:val="single"/>
        </w:rPr>
        <w:t xml:space="preserve">12 </w:t>
      </w:r>
    </w:p>
    <w:p w14:paraId="68D021EC">
      <w:pPr>
        <w:spacing w:line="500" w:lineRule="exact"/>
        <w:ind w:firstLine="420" w:firstLineChars="200"/>
        <w:rPr>
          <w:rFonts w:hint="eastAsia" w:ascii="宋体" w:hAnsi="宋体"/>
          <w:szCs w:val="21"/>
          <w:u w:val="single"/>
        </w:rPr>
      </w:pPr>
      <w:r>
        <w:rPr>
          <w:rFonts w:hint="eastAsia" w:ascii="宋体" w:hAnsi="宋体"/>
          <w:szCs w:val="21"/>
          <w:u w:val="single"/>
        </w:rPr>
        <w:t>胜利路建设大</w:t>
      </w:r>
    </w:p>
    <w:p w14:paraId="0963AEE3">
      <w:pPr>
        <w:spacing w:line="500" w:lineRule="exact"/>
        <w:ind w:firstLine="420" w:firstLineChars="200"/>
        <w:rPr>
          <w:rFonts w:hint="eastAsia" w:ascii="宋体" w:hAnsi="宋体"/>
          <w:szCs w:val="21"/>
          <w:u w:val="single"/>
        </w:rPr>
      </w:pPr>
      <w:r>
        <w:rPr>
          <w:rFonts w:hint="eastAsia" w:ascii="宋体" w:hAnsi="宋体"/>
          <w:szCs w:val="21"/>
          <w:u w:val="single"/>
        </w:rPr>
        <w:t xml:space="preserve">道岗 </w:t>
      </w:r>
    </w:p>
    <w:p w14:paraId="350C4C8C">
      <w:pPr>
        <w:spacing w:line="500" w:lineRule="exact"/>
        <w:ind w:firstLine="420" w:firstLineChars="200"/>
        <w:rPr>
          <w:rFonts w:hint="eastAsia" w:ascii="宋体" w:hAnsi="宋体"/>
          <w:szCs w:val="21"/>
          <w:u w:val="single"/>
        </w:rPr>
      </w:pPr>
      <w:r>
        <w:rPr>
          <w:rFonts w:hint="eastAsia" w:ascii="宋体" w:hAnsi="宋体"/>
          <w:szCs w:val="21"/>
          <w:u w:val="single"/>
        </w:rPr>
        <w:t>热熔标线</w:t>
      </w:r>
    </w:p>
    <w:p w14:paraId="554337FA">
      <w:pPr>
        <w:spacing w:line="500" w:lineRule="exact"/>
        <w:ind w:firstLine="420" w:firstLineChars="200"/>
        <w:rPr>
          <w:rFonts w:hint="eastAsia" w:ascii="宋体" w:hAnsi="宋体"/>
          <w:szCs w:val="21"/>
          <w:u w:val="single"/>
        </w:rPr>
      </w:pPr>
      <w:r>
        <w:rPr>
          <w:rFonts w:hint="eastAsia" w:ascii="宋体" w:hAnsi="宋体"/>
          <w:szCs w:val="21"/>
          <w:u w:val="single"/>
        </w:rPr>
        <w:t xml:space="preserve">施工 </w:t>
      </w:r>
    </w:p>
    <w:p w14:paraId="4FC2A70C">
      <w:pPr>
        <w:spacing w:line="500" w:lineRule="exact"/>
        <w:ind w:firstLine="420" w:firstLineChars="200"/>
        <w:rPr>
          <w:rFonts w:hint="eastAsia" w:ascii="宋体" w:hAnsi="宋体"/>
          <w:szCs w:val="21"/>
          <w:u w:val="single"/>
        </w:rPr>
      </w:pPr>
      <w:r>
        <w:rPr>
          <w:rFonts w:hint="eastAsia" w:ascii="宋体" w:hAnsi="宋体"/>
          <w:szCs w:val="21"/>
          <w:u w:val="single"/>
        </w:rPr>
        <w:t>岗区四周60米</w:t>
      </w:r>
    </w:p>
    <w:p w14:paraId="28EDF18B">
      <w:pPr>
        <w:spacing w:line="500" w:lineRule="exact"/>
        <w:ind w:firstLine="420" w:firstLineChars="200"/>
        <w:rPr>
          <w:rFonts w:hint="eastAsia" w:ascii="宋体" w:hAnsi="宋体"/>
          <w:szCs w:val="21"/>
          <w:u w:val="single"/>
        </w:rPr>
      </w:pPr>
      <w:r>
        <w:rPr>
          <w:rFonts w:hint="eastAsia" w:ascii="宋体" w:hAnsi="宋体"/>
          <w:szCs w:val="21"/>
          <w:u w:val="single"/>
        </w:rPr>
        <w:t xml:space="preserve">区域 </w:t>
      </w:r>
    </w:p>
    <w:p w14:paraId="4BF43B43">
      <w:pPr>
        <w:spacing w:line="500" w:lineRule="exact"/>
        <w:ind w:firstLine="420" w:firstLineChars="200"/>
        <w:rPr>
          <w:rFonts w:ascii="宋体" w:hAnsi="宋体"/>
          <w:szCs w:val="21"/>
          <w:u w:val="single"/>
        </w:rPr>
      </w:pPr>
      <w:r>
        <w:rPr>
          <w:rFonts w:ascii="宋体" w:hAnsi="宋体"/>
          <w:szCs w:val="21"/>
          <w:u w:val="single"/>
        </w:rPr>
        <w:t xml:space="preserve">920 24.8 22816 </w:t>
      </w:r>
    </w:p>
    <w:p w14:paraId="045469CB">
      <w:pPr>
        <w:spacing w:line="500" w:lineRule="exact"/>
        <w:ind w:firstLine="420" w:firstLineChars="200"/>
        <w:rPr>
          <w:rFonts w:hint="eastAsia" w:ascii="宋体" w:hAnsi="宋体"/>
          <w:szCs w:val="21"/>
          <w:u w:val="single"/>
        </w:rPr>
      </w:pPr>
      <w:r>
        <w:rPr>
          <w:rFonts w:hint="eastAsia" w:ascii="宋体" w:hAnsi="宋体"/>
          <w:szCs w:val="21"/>
          <w:u w:val="single"/>
        </w:rPr>
        <w:t xml:space="preserve">13 中华路永昌岗 </w:t>
      </w:r>
    </w:p>
    <w:p w14:paraId="32710B42">
      <w:pPr>
        <w:spacing w:line="500" w:lineRule="exact"/>
        <w:ind w:firstLine="420" w:firstLineChars="200"/>
        <w:rPr>
          <w:rFonts w:hint="eastAsia" w:ascii="宋体" w:hAnsi="宋体"/>
          <w:szCs w:val="21"/>
          <w:u w:val="single"/>
        </w:rPr>
      </w:pPr>
      <w:r>
        <w:rPr>
          <w:rFonts w:hint="eastAsia" w:ascii="宋体" w:hAnsi="宋体"/>
          <w:szCs w:val="21"/>
          <w:u w:val="single"/>
        </w:rPr>
        <w:t>热熔标线</w:t>
      </w:r>
    </w:p>
    <w:p w14:paraId="31296513">
      <w:pPr>
        <w:spacing w:line="500" w:lineRule="exact"/>
        <w:ind w:firstLine="420" w:firstLineChars="200"/>
        <w:rPr>
          <w:rFonts w:hint="eastAsia" w:ascii="宋体" w:hAnsi="宋体"/>
          <w:szCs w:val="21"/>
          <w:u w:val="single"/>
        </w:rPr>
      </w:pPr>
      <w:r>
        <w:rPr>
          <w:rFonts w:hint="eastAsia" w:ascii="宋体" w:hAnsi="宋体"/>
          <w:szCs w:val="21"/>
          <w:u w:val="single"/>
        </w:rPr>
        <w:t xml:space="preserve">施工 </w:t>
      </w:r>
    </w:p>
    <w:p w14:paraId="33216840">
      <w:pPr>
        <w:spacing w:line="500" w:lineRule="exact"/>
        <w:ind w:firstLine="420" w:firstLineChars="200"/>
        <w:rPr>
          <w:rFonts w:hint="eastAsia" w:ascii="宋体" w:hAnsi="宋体"/>
          <w:szCs w:val="21"/>
          <w:u w:val="single"/>
        </w:rPr>
      </w:pPr>
      <w:r>
        <w:rPr>
          <w:rFonts w:hint="eastAsia" w:ascii="宋体" w:hAnsi="宋体"/>
          <w:szCs w:val="21"/>
          <w:u w:val="single"/>
        </w:rPr>
        <w:t>岗区四周60米</w:t>
      </w:r>
    </w:p>
    <w:p w14:paraId="3EE2D100">
      <w:pPr>
        <w:spacing w:line="500" w:lineRule="exact"/>
        <w:ind w:firstLine="420" w:firstLineChars="200"/>
        <w:rPr>
          <w:rFonts w:hint="eastAsia" w:ascii="宋体" w:hAnsi="宋体"/>
          <w:szCs w:val="21"/>
          <w:u w:val="single"/>
        </w:rPr>
      </w:pPr>
      <w:r>
        <w:rPr>
          <w:rFonts w:hint="eastAsia" w:ascii="宋体" w:hAnsi="宋体"/>
          <w:szCs w:val="21"/>
          <w:u w:val="single"/>
        </w:rPr>
        <w:t xml:space="preserve">区域 </w:t>
      </w:r>
    </w:p>
    <w:p w14:paraId="5FDDB1EF">
      <w:pPr>
        <w:spacing w:line="500" w:lineRule="exact"/>
        <w:ind w:firstLine="420" w:firstLineChars="200"/>
        <w:rPr>
          <w:rFonts w:ascii="宋体" w:hAnsi="宋体"/>
          <w:szCs w:val="21"/>
          <w:u w:val="single"/>
        </w:rPr>
      </w:pPr>
      <w:r>
        <w:rPr>
          <w:rFonts w:ascii="宋体" w:hAnsi="宋体"/>
          <w:szCs w:val="21"/>
          <w:u w:val="single"/>
        </w:rPr>
        <w:t xml:space="preserve">780 24.8 19344 </w:t>
      </w:r>
    </w:p>
    <w:p w14:paraId="632E80F7">
      <w:pPr>
        <w:spacing w:line="500" w:lineRule="exact"/>
        <w:ind w:firstLine="420" w:firstLineChars="200"/>
        <w:rPr>
          <w:rFonts w:ascii="宋体" w:hAnsi="宋体"/>
          <w:szCs w:val="21"/>
          <w:u w:val="single"/>
        </w:rPr>
      </w:pPr>
      <w:r>
        <w:rPr>
          <w:rFonts w:ascii="宋体" w:hAnsi="宋体"/>
          <w:szCs w:val="21"/>
          <w:u w:val="single"/>
        </w:rPr>
        <w:t xml:space="preserve">14 </w:t>
      </w:r>
    </w:p>
    <w:p w14:paraId="639A5D75">
      <w:pPr>
        <w:spacing w:line="500" w:lineRule="exact"/>
        <w:ind w:firstLine="420" w:firstLineChars="200"/>
        <w:rPr>
          <w:rFonts w:hint="eastAsia" w:ascii="宋体" w:hAnsi="宋体"/>
          <w:szCs w:val="21"/>
          <w:u w:val="single"/>
        </w:rPr>
      </w:pPr>
      <w:r>
        <w:rPr>
          <w:rFonts w:hint="eastAsia" w:ascii="宋体" w:hAnsi="宋体"/>
          <w:szCs w:val="21"/>
          <w:u w:val="single"/>
        </w:rPr>
        <w:t>中华路鞍千路</w:t>
      </w:r>
    </w:p>
    <w:p w14:paraId="01FAA05E">
      <w:pPr>
        <w:spacing w:line="500" w:lineRule="exact"/>
        <w:ind w:firstLine="420" w:firstLineChars="200"/>
        <w:rPr>
          <w:rFonts w:hint="eastAsia" w:ascii="宋体" w:hAnsi="宋体"/>
          <w:szCs w:val="21"/>
          <w:u w:val="single"/>
        </w:rPr>
      </w:pPr>
      <w:r>
        <w:rPr>
          <w:rFonts w:hint="eastAsia" w:ascii="宋体" w:hAnsi="宋体"/>
          <w:szCs w:val="21"/>
          <w:u w:val="single"/>
        </w:rPr>
        <w:t xml:space="preserve">岗 </w:t>
      </w:r>
    </w:p>
    <w:p w14:paraId="5D0FA0D0">
      <w:pPr>
        <w:spacing w:line="500" w:lineRule="exact"/>
        <w:ind w:firstLine="420" w:firstLineChars="200"/>
        <w:rPr>
          <w:rFonts w:hint="eastAsia" w:ascii="宋体" w:hAnsi="宋体"/>
          <w:szCs w:val="21"/>
          <w:u w:val="single"/>
        </w:rPr>
      </w:pPr>
      <w:r>
        <w:rPr>
          <w:rFonts w:hint="eastAsia" w:ascii="宋体" w:hAnsi="宋体"/>
          <w:szCs w:val="21"/>
          <w:u w:val="single"/>
        </w:rPr>
        <w:t>热熔标线</w:t>
      </w:r>
    </w:p>
    <w:p w14:paraId="6BE25BF9">
      <w:pPr>
        <w:spacing w:line="500" w:lineRule="exact"/>
        <w:ind w:firstLine="420" w:firstLineChars="200"/>
        <w:rPr>
          <w:rFonts w:hint="eastAsia" w:ascii="宋体" w:hAnsi="宋体"/>
          <w:szCs w:val="21"/>
          <w:u w:val="single"/>
        </w:rPr>
      </w:pPr>
      <w:r>
        <w:rPr>
          <w:rFonts w:hint="eastAsia" w:ascii="宋体" w:hAnsi="宋体"/>
          <w:szCs w:val="21"/>
          <w:u w:val="single"/>
        </w:rPr>
        <w:t xml:space="preserve">施工 </w:t>
      </w:r>
    </w:p>
    <w:p w14:paraId="22C10E89">
      <w:pPr>
        <w:spacing w:line="500" w:lineRule="exact"/>
        <w:ind w:firstLine="420" w:firstLineChars="200"/>
        <w:rPr>
          <w:rFonts w:hint="eastAsia" w:ascii="宋体" w:hAnsi="宋体"/>
          <w:szCs w:val="21"/>
          <w:u w:val="single"/>
        </w:rPr>
      </w:pPr>
      <w:r>
        <w:rPr>
          <w:rFonts w:hint="eastAsia" w:ascii="宋体" w:hAnsi="宋体"/>
          <w:szCs w:val="21"/>
          <w:u w:val="single"/>
        </w:rPr>
        <w:t>岗区四周60米</w:t>
      </w:r>
    </w:p>
    <w:p w14:paraId="5AA932D8">
      <w:pPr>
        <w:spacing w:line="500" w:lineRule="exact"/>
        <w:ind w:firstLine="420" w:firstLineChars="200"/>
        <w:rPr>
          <w:rFonts w:hint="eastAsia" w:ascii="宋体" w:hAnsi="宋体"/>
          <w:szCs w:val="21"/>
          <w:u w:val="single"/>
        </w:rPr>
      </w:pPr>
      <w:r>
        <w:rPr>
          <w:rFonts w:hint="eastAsia" w:ascii="宋体" w:hAnsi="宋体"/>
          <w:szCs w:val="21"/>
          <w:u w:val="single"/>
        </w:rPr>
        <w:t xml:space="preserve">区域 </w:t>
      </w:r>
    </w:p>
    <w:p w14:paraId="3DA4D649">
      <w:pPr>
        <w:spacing w:line="500" w:lineRule="exact"/>
        <w:ind w:firstLine="420" w:firstLineChars="200"/>
        <w:rPr>
          <w:rFonts w:ascii="宋体" w:hAnsi="宋体"/>
          <w:szCs w:val="21"/>
          <w:u w:val="single"/>
        </w:rPr>
      </w:pPr>
      <w:r>
        <w:rPr>
          <w:rFonts w:ascii="宋体" w:hAnsi="宋体"/>
          <w:szCs w:val="21"/>
          <w:u w:val="single"/>
        </w:rPr>
        <w:t xml:space="preserve">684 24.8 16963.2 </w:t>
      </w:r>
    </w:p>
    <w:p w14:paraId="0C74D732">
      <w:pPr>
        <w:spacing w:line="500" w:lineRule="exact"/>
        <w:ind w:firstLine="420" w:firstLineChars="200"/>
        <w:rPr>
          <w:rFonts w:ascii="宋体" w:hAnsi="宋体"/>
          <w:szCs w:val="21"/>
          <w:u w:val="single"/>
        </w:rPr>
      </w:pPr>
      <w:r>
        <w:rPr>
          <w:rFonts w:ascii="宋体" w:hAnsi="宋体"/>
          <w:szCs w:val="21"/>
          <w:u w:val="single"/>
        </w:rPr>
        <w:t xml:space="preserve">15 </w:t>
      </w:r>
    </w:p>
    <w:p w14:paraId="0A72EF7A">
      <w:pPr>
        <w:spacing w:line="500" w:lineRule="exact"/>
        <w:ind w:firstLine="420" w:firstLineChars="200"/>
        <w:rPr>
          <w:rFonts w:hint="eastAsia" w:ascii="宋体" w:hAnsi="宋体"/>
          <w:szCs w:val="21"/>
          <w:u w:val="single"/>
        </w:rPr>
      </w:pPr>
      <w:r>
        <w:rPr>
          <w:rFonts w:hint="eastAsia" w:ascii="宋体" w:hAnsi="宋体"/>
          <w:szCs w:val="21"/>
          <w:u w:val="single"/>
        </w:rPr>
        <w:t>园林大道烟草</w:t>
      </w:r>
    </w:p>
    <w:p w14:paraId="42C752F7">
      <w:pPr>
        <w:spacing w:line="500" w:lineRule="exact"/>
        <w:ind w:firstLine="420" w:firstLineChars="200"/>
        <w:rPr>
          <w:rFonts w:hint="eastAsia" w:ascii="宋体" w:hAnsi="宋体"/>
          <w:szCs w:val="21"/>
          <w:u w:val="single"/>
        </w:rPr>
      </w:pPr>
      <w:r>
        <w:rPr>
          <w:rFonts w:hint="eastAsia" w:ascii="宋体" w:hAnsi="宋体"/>
          <w:szCs w:val="21"/>
          <w:u w:val="single"/>
        </w:rPr>
        <w:t xml:space="preserve">岗 </w:t>
      </w:r>
    </w:p>
    <w:p w14:paraId="03CA4F62">
      <w:pPr>
        <w:spacing w:line="500" w:lineRule="exact"/>
        <w:ind w:firstLine="420" w:firstLineChars="200"/>
        <w:rPr>
          <w:rFonts w:hint="eastAsia" w:ascii="宋体" w:hAnsi="宋体"/>
          <w:szCs w:val="21"/>
          <w:u w:val="single"/>
        </w:rPr>
      </w:pPr>
      <w:r>
        <w:rPr>
          <w:rFonts w:hint="eastAsia" w:ascii="宋体" w:hAnsi="宋体"/>
          <w:szCs w:val="21"/>
          <w:u w:val="single"/>
        </w:rPr>
        <w:t>热熔标线</w:t>
      </w:r>
    </w:p>
    <w:p w14:paraId="3F67CB39">
      <w:pPr>
        <w:spacing w:line="500" w:lineRule="exact"/>
        <w:ind w:firstLine="420" w:firstLineChars="200"/>
        <w:rPr>
          <w:rFonts w:hint="eastAsia" w:ascii="宋体" w:hAnsi="宋体"/>
          <w:szCs w:val="21"/>
          <w:u w:val="single"/>
        </w:rPr>
      </w:pPr>
      <w:r>
        <w:rPr>
          <w:rFonts w:hint="eastAsia" w:ascii="宋体" w:hAnsi="宋体"/>
          <w:szCs w:val="21"/>
          <w:u w:val="single"/>
        </w:rPr>
        <w:t xml:space="preserve">施工 </w:t>
      </w:r>
    </w:p>
    <w:p w14:paraId="1354F7F5">
      <w:pPr>
        <w:spacing w:line="500" w:lineRule="exact"/>
        <w:ind w:firstLine="420" w:firstLineChars="200"/>
        <w:rPr>
          <w:rFonts w:hint="eastAsia" w:ascii="宋体" w:hAnsi="宋体"/>
          <w:szCs w:val="21"/>
          <w:u w:val="single"/>
        </w:rPr>
      </w:pPr>
      <w:r>
        <w:rPr>
          <w:rFonts w:hint="eastAsia" w:ascii="宋体" w:hAnsi="宋体"/>
          <w:szCs w:val="21"/>
          <w:u w:val="single"/>
        </w:rPr>
        <w:t>岗区四周60米</w:t>
      </w:r>
    </w:p>
    <w:p w14:paraId="3EF10FE9">
      <w:pPr>
        <w:spacing w:line="500" w:lineRule="exact"/>
        <w:ind w:firstLine="420" w:firstLineChars="200"/>
        <w:rPr>
          <w:rFonts w:hint="eastAsia" w:ascii="宋体" w:hAnsi="宋体"/>
          <w:szCs w:val="21"/>
          <w:u w:val="single"/>
        </w:rPr>
      </w:pPr>
      <w:r>
        <w:rPr>
          <w:rFonts w:hint="eastAsia" w:ascii="宋体" w:hAnsi="宋体"/>
          <w:szCs w:val="21"/>
          <w:u w:val="single"/>
        </w:rPr>
        <w:t xml:space="preserve">区域 </w:t>
      </w:r>
    </w:p>
    <w:p w14:paraId="37CD7461">
      <w:pPr>
        <w:spacing w:line="500" w:lineRule="exact"/>
        <w:ind w:firstLine="420" w:firstLineChars="200"/>
        <w:rPr>
          <w:rFonts w:ascii="宋体" w:hAnsi="宋体"/>
          <w:szCs w:val="21"/>
          <w:u w:val="single"/>
        </w:rPr>
      </w:pPr>
      <w:r>
        <w:rPr>
          <w:rFonts w:ascii="宋体" w:hAnsi="宋体"/>
          <w:szCs w:val="21"/>
          <w:u w:val="single"/>
        </w:rPr>
        <w:t xml:space="preserve">810 24.8 20088 </w:t>
      </w:r>
    </w:p>
    <w:p w14:paraId="0CF6F69E">
      <w:pPr>
        <w:spacing w:line="500" w:lineRule="exact"/>
        <w:ind w:firstLine="420" w:firstLineChars="200"/>
        <w:rPr>
          <w:rFonts w:ascii="宋体" w:hAnsi="宋体"/>
          <w:szCs w:val="21"/>
          <w:u w:val="single"/>
        </w:rPr>
      </w:pPr>
      <w:r>
        <w:rPr>
          <w:rFonts w:ascii="宋体" w:hAnsi="宋体"/>
          <w:szCs w:val="21"/>
          <w:u w:val="single"/>
        </w:rPr>
        <w:t xml:space="preserve">16 </w:t>
      </w:r>
    </w:p>
    <w:p w14:paraId="55B0A742">
      <w:pPr>
        <w:spacing w:line="500" w:lineRule="exact"/>
        <w:ind w:firstLine="420" w:firstLineChars="200"/>
        <w:rPr>
          <w:rFonts w:hint="eastAsia" w:ascii="宋体" w:hAnsi="宋体"/>
          <w:szCs w:val="21"/>
          <w:u w:val="single"/>
        </w:rPr>
      </w:pPr>
      <w:r>
        <w:rPr>
          <w:rFonts w:hint="eastAsia" w:ascii="宋体" w:hAnsi="宋体"/>
          <w:szCs w:val="21"/>
          <w:u w:val="single"/>
        </w:rPr>
        <w:t>园林大道新华</w:t>
      </w:r>
    </w:p>
    <w:p w14:paraId="1F0EC6D7">
      <w:pPr>
        <w:spacing w:line="500" w:lineRule="exact"/>
        <w:ind w:firstLine="420" w:firstLineChars="200"/>
        <w:rPr>
          <w:rFonts w:hint="eastAsia" w:ascii="宋体" w:hAnsi="宋体"/>
          <w:szCs w:val="21"/>
          <w:u w:val="single"/>
        </w:rPr>
      </w:pPr>
      <w:r>
        <w:rPr>
          <w:rFonts w:hint="eastAsia" w:ascii="宋体" w:hAnsi="宋体"/>
          <w:szCs w:val="21"/>
          <w:u w:val="single"/>
        </w:rPr>
        <w:t xml:space="preserve">街岗 </w:t>
      </w:r>
    </w:p>
    <w:p w14:paraId="767274BC">
      <w:pPr>
        <w:spacing w:line="500" w:lineRule="exact"/>
        <w:ind w:firstLine="420" w:firstLineChars="200"/>
        <w:rPr>
          <w:rFonts w:hint="eastAsia" w:ascii="宋体" w:hAnsi="宋体"/>
          <w:szCs w:val="21"/>
          <w:u w:val="single"/>
        </w:rPr>
      </w:pPr>
      <w:r>
        <w:rPr>
          <w:rFonts w:hint="eastAsia" w:ascii="宋体" w:hAnsi="宋体"/>
          <w:szCs w:val="21"/>
          <w:u w:val="single"/>
        </w:rPr>
        <w:t>热熔标线</w:t>
      </w:r>
    </w:p>
    <w:p w14:paraId="589869ED">
      <w:pPr>
        <w:spacing w:line="500" w:lineRule="exact"/>
        <w:ind w:firstLine="420" w:firstLineChars="200"/>
        <w:rPr>
          <w:rFonts w:hint="eastAsia" w:ascii="宋体" w:hAnsi="宋体"/>
          <w:szCs w:val="21"/>
          <w:u w:val="single"/>
        </w:rPr>
      </w:pPr>
      <w:r>
        <w:rPr>
          <w:rFonts w:hint="eastAsia" w:ascii="宋体" w:hAnsi="宋体"/>
          <w:szCs w:val="21"/>
          <w:u w:val="single"/>
        </w:rPr>
        <w:t xml:space="preserve">施工 </w:t>
      </w:r>
    </w:p>
    <w:p w14:paraId="05E8F66B">
      <w:pPr>
        <w:spacing w:line="500" w:lineRule="exact"/>
        <w:ind w:firstLine="420" w:firstLineChars="200"/>
        <w:rPr>
          <w:rFonts w:hint="eastAsia" w:ascii="宋体" w:hAnsi="宋体"/>
          <w:szCs w:val="21"/>
          <w:u w:val="single"/>
        </w:rPr>
      </w:pPr>
      <w:r>
        <w:rPr>
          <w:rFonts w:hint="eastAsia" w:ascii="宋体" w:hAnsi="宋体"/>
          <w:szCs w:val="21"/>
          <w:u w:val="single"/>
        </w:rPr>
        <w:t>岗区四周60米</w:t>
      </w:r>
    </w:p>
    <w:p w14:paraId="392498D6">
      <w:pPr>
        <w:spacing w:line="500" w:lineRule="exact"/>
        <w:ind w:firstLine="420" w:firstLineChars="200"/>
        <w:rPr>
          <w:rFonts w:hint="eastAsia" w:ascii="宋体" w:hAnsi="宋体"/>
          <w:szCs w:val="21"/>
          <w:u w:val="single"/>
        </w:rPr>
      </w:pPr>
      <w:r>
        <w:rPr>
          <w:rFonts w:hint="eastAsia" w:ascii="宋体" w:hAnsi="宋体"/>
          <w:szCs w:val="21"/>
          <w:u w:val="single"/>
        </w:rPr>
        <w:t xml:space="preserve">区域 </w:t>
      </w:r>
    </w:p>
    <w:p w14:paraId="445B0DFE">
      <w:pPr>
        <w:spacing w:line="500" w:lineRule="exact"/>
        <w:ind w:firstLine="420" w:firstLineChars="200"/>
        <w:rPr>
          <w:rFonts w:ascii="宋体" w:hAnsi="宋体"/>
          <w:szCs w:val="21"/>
          <w:u w:val="single"/>
        </w:rPr>
      </w:pPr>
      <w:r>
        <w:rPr>
          <w:rFonts w:ascii="宋体" w:hAnsi="宋体"/>
          <w:szCs w:val="21"/>
          <w:u w:val="single"/>
        </w:rPr>
        <w:t xml:space="preserve">509 24.8 12623.2 </w:t>
      </w:r>
    </w:p>
    <w:p w14:paraId="27E30018">
      <w:pPr>
        <w:spacing w:line="500" w:lineRule="exact"/>
        <w:ind w:firstLine="420" w:firstLineChars="200"/>
        <w:rPr>
          <w:rFonts w:ascii="宋体" w:hAnsi="宋体"/>
          <w:szCs w:val="21"/>
          <w:u w:val="single"/>
        </w:rPr>
      </w:pPr>
      <w:r>
        <w:rPr>
          <w:rFonts w:ascii="宋体" w:hAnsi="宋体"/>
          <w:szCs w:val="21"/>
          <w:u w:val="single"/>
        </w:rPr>
        <w:t xml:space="preserve">17 </w:t>
      </w:r>
    </w:p>
    <w:p w14:paraId="6A647277">
      <w:pPr>
        <w:spacing w:line="500" w:lineRule="exact"/>
        <w:ind w:firstLine="420" w:firstLineChars="200"/>
        <w:rPr>
          <w:rFonts w:hint="eastAsia" w:ascii="宋体" w:hAnsi="宋体"/>
          <w:szCs w:val="21"/>
          <w:u w:val="single"/>
        </w:rPr>
      </w:pPr>
      <w:r>
        <w:rPr>
          <w:rFonts w:hint="eastAsia" w:ascii="宋体" w:hAnsi="宋体"/>
          <w:szCs w:val="21"/>
          <w:u w:val="single"/>
        </w:rPr>
        <w:t>园林大道二一</w:t>
      </w:r>
    </w:p>
    <w:p w14:paraId="640BCC4B">
      <w:pPr>
        <w:spacing w:line="500" w:lineRule="exact"/>
        <w:ind w:firstLine="420" w:firstLineChars="200"/>
        <w:rPr>
          <w:rFonts w:hint="eastAsia" w:ascii="宋体" w:hAnsi="宋体"/>
          <w:szCs w:val="21"/>
          <w:u w:val="single"/>
        </w:rPr>
      </w:pPr>
      <w:r>
        <w:rPr>
          <w:rFonts w:hint="eastAsia" w:ascii="宋体" w:hAnsi="宋体"/>
          <w:szCs w:val="21"/>
          <w:u w:val="single"/>
        </w:rPr>
        <w:t xml:space="preserve">九路岗 </w:t>
      </w:r>
    </w:p>
    <w:p w14:paraId="44D762C9">
      <w:pPr>
        <w:spacing w:line="500" w:lineRule="exact"/>
        <w:ind w:firstLine="420" w:firstLineChars="200"/>
        <w:rPr>
          <w:rFonts w:hint="eastAsia" w:ascii="宋体" w:hAnsi="宋体"/>
          <w:szCs w:val="21"/>
          <w:u w:val="single"/>
        </w:rPr>
      </w:pPr>
      <w:r>
        <w:rPr>
          <w:rFonts w:hint="eastAsia" w:ascii="宋体" w:hAnsi="宋体"/>
          <w:szCs w:val="21"/>
          <w:u w:val="single"/>
        </w:rPr>
        <w:t>热熔标线</w:t>
      </w:r>
    </w:p>
    <w:p w14:paraId="1E3DF273">
      <w:pPr>
        <w:spacing w:line="500" w:lineRule="exact"/>
        <w:ind w:firstLine="420" w:firstLineChars="200"/>
        <w:rPr>
          <w:rFonts w:hint="eastAsia" w:ascii="宋体" w:hAnsi="宋体"/>
          <w:szCs w:val="21"/>
          <w:u w:val="single"/>
        </w:rPr>
      </w:pPr>
      <w:r>
        <w:rPr>
          <w:rFonts w:hint="eastAsia" w:ascii="宋体" w:hAnsi="宋体"/>
          <w:szCs w:val="21"/>
          <w:u w:val="single"/>
        </w:rPr>
        <w:t xml:space="preserve">施工 </w:t>
      </w:r>
    </w:p>
    <w:p w14:paraId="3E6F89F0">
      <w:pPr>
        <w:spacing w:line="500" w:lineRule="exact"/>
        <w:ind w:firstLine="420" w:firstLineChars="200"/>
        <w:rPr>
          <w:rFonts w:hint="eastAsia" w:ascii="宋体" w:hAnsi="宋体"/>
          <w:szCs w:val="21"/>
          <w:u w:val="single"/>
        </w:rPr>
      </w:pPr>
      <w:r>
        <w:rPr>
          <w:rFonts w:hint="eastAsia" w:ascii="宋体" w:hAnsi="宋体"/>
          <w:szCs w:val="21"/>
          <w:u w:val="single"/>
        </w:rPr>
        <w:t>岗区四周60米</w:t>
      </w:r>
    </w:p>
    <w:p w14:paraId="59E18991">
      <w:pPr>
        <w:spacing w:line="500" w:lineRule="exact"/>
        <w:ind w:firstLine="420" w:firstLineChars="200"/>
        <w:rPr>
          <w:rFonts w:hint="eastAsia" w:ascii="宋体" w:hAnsi="宋体"/>
          <w:szCs w:val="21"/>
          <w:u w:val="single"/>
        </w:rPr>
      </w:pPr>
      <w:r>
        <w:rPr>
          <w:rFonts w:hint="eastAsia" w:ascii="宋体" w:hAnsi="宋体"/>
          <w:szCs w:val="21"/>
          <w:u w:val="single"/>
        </w:rPr>
        <w:t xml:space="preserve">区域 </w:t>
      </w:r>
    </w:p>
    <w:p w14:paraId="7E642AA2">
      <w:pPr>
        <w:spacing w:line="500" w:lineRule="exact"/>
        <w:ind w:firstLine="420" w:firstLineChars="200"/>
        <w:rPr>
          <w:rFonts w:ascii="宋体" w:hAnsi="宋体"/>
          <w:szCs w:val="21"/>
          <w:u w:val="single"/>
        </w:rPr>
      </w:pPr>
      <w:r>
        <w:rPr>
          <w:rFonts w:ascii="宋体" w:hAnsi="宋体"/>
          <w:szCs w:val="21"/>
          <w:u w:val="single"/>
        </w:rPr>
        <w:t xml:space="preserve">528 24.8 13094.4 </w:t>
      </w:r>
    </w:p>
    <w:p w14:paraId="0B58F271">
      <w:pPr>
        <w:spacing w:line="500" w:lineRule="exact"/>
        <w:ind w:firstLine="420" w:firstLineChars="200"/>
        <w:rPr>
          <w:rFonts w:ascii="宋体" w:hAnsi="宋体"/>
          <w:szCs w:val="21"/>
          <w:u w:val="single"/>
        </w:rPr>
      </w:pPr>
      <w:r>
        <w:rPr>
          <w:rFonts w:ascii="宋体" w:hAnsi="宋体"/>
          <w:szCs w:val="21"/>
          <w:u w:val="single"/>
        </w:rPr>
        <w:t xml:space="preserve">18 </w:t>
      </w:r>
    </w:p>
    <w:p w14:paraId="3EB2D5BF">
      <w:pPr>
        <w:spacing w:line="500" w:lineRule="exact"/>
        <w:ind w:firstLine="420" w:firstLineChars="200"/>
        <w:rPr>
          <w:rFonts w:hint="eastAsia" w:ascii="宋体" w:hAnsi="宋体"/>
          <w:szCs w:val="21"/>
          <w:u w:val="single"/>
        </w:rPr>
      </w:pPr>
      <w:r>
        <w:rPr>
          <w:rFonts w:hint="eastAsia" w:ascii="宋体" w:hAnsi="宋体"/>
          <w:szCs w:val="21"/>
          <w:u w:val="single"/>
        </w:rPr>
        <w:t>园林大道卫校</w:t>
      </w:r>
    </w:p>
    <w:p w14:paraId="3EC0B424">
      <w:pPr>
        <w:spacing w:line="500" w:lineRule="exact"/>
        <w:ind w:firstLine="420" w:firstLineChars="200"/>
        <w:rPr>
          <w:rFonts w:hint="eastAsia" w:ascii="宋体" w:hAnsi="宋体"/>
          <w:szCs w:val="21"/>
          <w:u w:val="single"/>
        </w:rPr>
      </w:pPr>
      <w:r>
        <w:rPr>
          <w:rFonts w:hint="eastAsia" w:ascii="宋体" w:hAnsi="宋体"/>
          <w:szCs w:val="21"/>
          <w:u w:val="single"/>
        </w:rPr>
        <w:t xml:space="preserve">岗 </w:t>
      </w:r>
    </w:p>
    <w:p w14:paraId="09295C2F">
      <w:pPr>
        <w:spacing w:line="500" w:lineRule="exact"/>
        <w:ind w:firstLine="420" w:firstLineChars="200"/>
        <w:rPr>
          <w:rFonts w:hint="eastAsia" w:ascii="宋体" w:hAnsi="宋体"/>
          <w:szCs w:val="21"/>
          <w:u w:val="single"/>
        </w:rPr>
      </w:pPr>
      <w:r>
        <w:rPr>
          <w:rFonts w:hint="eastAsia" w:ascii="宋体" w:hAnsi="宋体"/>
          <w:szCs w:val="21"/>
          <w:u w:val="single"/>
        </w:rPr>
        <w:t>热熔标线</w:t>
      </w:r>
    </w:p>
    <w:p w14:paraId="696775DC">
      <w:pPr>
        <w:spacing w:line="500" w:lineRule="exact"/>
        <w:ind w:firstLine="420" w:firstLineChars="200"/>
        <w:rPr>
          <w:rFonts w:hint="eastAsia" w:ascii="宋体" w:hAnsi="宋体"/>
          <w:szCs w:val="21"/>
          <w:u w:val="single"/>
        </w:rPr>
      </w:pPr>
      <w:r>
        <w:rPr>
          <w:rFonts w:hint="eastAsia" w:ascii="宋体" w:hAnsi="宋体"/>
          <w:szCs w:val="21"/>
          <w:u w:val="single"/>
        </w:rPr>
        <w:t xml:space="preserve">施工 </w:t>
      </w:r>
    </w:p>
    <w:p w14:paraId="52B57189">
      <w:pPr>
        <w:spacing w:line="500" w:lineRule="exact"/>
        <w:ind w:firstLine="420" w:firstLineChars="200"/>
        <w:rPr>
          <w:rFonts w:hint="eastAsia" w:ascii="宋体" w:hAnsi="宋体"/>
          <w:szCs w:val="21"/>
          <w:u w:val="single"/>
        </w:rPr>
      </w:pPr>
      <w:r>
        <w:rPr>
          <w:rFonts w:hint="eastAsia" w:ascii="宋体" w:hAnsi="宋体"/>
          <w:szCs w:val="21"/>
          <w:u w:val="single"/>
        </w:rPr>
        <w:t>岗区四周60米</w:t>
      </w:r>
    </w:p>
    <w:p w14:paraId="49DBD79C">
      <w:pPr>
        <w:spacing w:line="500" w:lineRule="exact"/>
        <w:ind w:firstLine="420" w:firstLineChars="200"/>
        <w:rPr>
          <w:rFonts w:hint="eastAsia" w:ascii="宋体" w:hAnsi="宋体"/>
          <w:szCs w:val="21"/>
          <w:u w:val="single"/>
        </w:rPr>
      </w:pPr>
      <w:r>
        <w:rPr>
          <w:rFonts w:hint="eastAsia" w:ascii="宋体" w:hAnsi="宋体"/>
          <w:szCs w:val="21"/>
          <w:u w:val="single"/>
        </w:rPr>
        <w:t xml:space="preserve">区域 </w:t>
      </w:r>
    </w:p>
    <w:p w14:paraId="6EB3A5F9">
      <w:pPr>
        <w:spacing w:line="500" w:lineRule="exact"/>
        <w:ind w:firstLine="420" w:firstLineChars="200"/>
        <w:rPr>
          <w:rFonts w:ascii="宋体" w:hAnsi="宋体"/>
          <w:szCs w:val="21"/>
          <w:u w:val="single"/>
        </w:rPr>
      </w:pPr>
      <w:r>
        <w:rPr>
          <w:rFonts w:ascii="宋体" w:hAnsi="宋体"/>
          <w:szCs w:val="21"/>
          <w:u w:val="single"/>
        </w:rPr>
        <w:t xml:space="preserve">512 24.8 12697.6 </w:t>
      </w:r>
    </w:p>
    <w:p w14:paraId="23538624">
      <w:pPr>
        <w:spacing w:line="500" w:lineRule="exact"/>
        <w:ind w:firstLine="420" w:firstLineChars="200"/>
        <w:rPr>
          <w:rFonts w:ascii="宋体" w:hAnsi="宋体"/>
          <w:szCs w:val="21"/>
          <w:u w:val="single"/>
        </w:rPr>
      </w:pPr>
      <w:r>
        <w:rPr>
          <w:rFonts w:ascii="宋体" w:hAnsi="宋体"/>
          <w:szCs w:val="21"/>
          <w:u w:val="single"/>
        </w:rPr>
        <w:t xml:space="preserve">19 </w:t>
      </w:r>
    </w:p>
    <w:p w14:paraId="17F9E2EE">
      <w:pPr>
        <w:spacing w:line="500" w:lineRule="exact"/>
        <w:ind w:firstLine="420" w:firstLineChars="200"/>
        <w:rPr>
          <w:rFonts w:hint="eastAsia" w:ascii="宋体" w:hAnsi="宋体"/>
          <w:szCs w:val="21"/>
          <w:u w:val="single"/>
        </w:rPr>
      </w:pPr>
      <w:r>
        <w:rPr>
          <w:rFonts w:hint="eastAsia" w:ascii="宋体" w:hAnsi="宋体"/>
          <w:szCs w:val="21"/>
          <w:u w:val="single"/>
        </w:rPr>
        <w:t>园林路安乐街</w:t>
      </w:r>
    </w:p>
    <w:p w14:paraId="7ACEF1B8">
      <w:pPr>
        <w:spacing w:line="500" w:lineRule="exact"/>
        <w:ind w:firstLine="420" w:firstLineChars="200"/>
        <w:rPr>
          <w:rFonts w:hint="eastAsia" w:ascii="宋体" w:hAnsi="宋体"/>
          <w:szCs w:val="21"/>
          <w:u w:val="single"/>
        </w:rPr>
      </w:pPr>
      <w:r>
        <w:rPr>
          <w:rFonts w:hint="eastAsia" w:ascii="宋体" w:hAnsi="宋体"/>
          <w:szCs w:val="21"/>
          <w:u w:val="single"/>
        </w:rPr>
        <w:t xml:space="preserve">岗 </w:t>
      </w:r>
    </w:p>
    <w:p w14:paraId="39D00008">
      <w:pPr>
        <w:spacing w:line="500" w:lineRule="exact"/>
        <w:ind w:firstLine="420" w:firstLineChars="200"/>
        <w:rPr>
          <w:rFonts w:hint="eastAsia" w:ascii="宋体" w:hAnsi="宋体"/>
          <w:szCs w:val="21"/>
          <w:u w:val="single"/>
        </w:rPr>
      </w:pPr>
      <w:r>
        <w:rPr>
          <w:rFonts w:hint="eastAsia" w:ascii="宋体" w:hAnsi="宋体"/>
          <w:szCs w:val="21"/>
          <w:u w:val="single"/>
        </w:rPr>
        <w:t>热熔标线</w:t>
      </w:r>
    </w:p>
    <w:p w14:paraId="03F58620">
      <w:pPr>
        <w:spacing w:line="500" w:lineRule="exact"/>
        <w:ind w:firstLine="420" w:firstLineChars="200"/>
        <w:rPr>
          <w:rFonts w:hint="eastAsia" w:ascii="宋体" w:hAnsi="宋体"/>
          <w:szCs w:val="21"/>
          <w:u w:val="single"/>
        </w:rPr>
      </w:pPr>
      <w:r>
        <w:rPr>
          <w:rFonts w:hint="eastAsia" w:ascii="宋体" w:hAnsi="宋体"/>
          <w:szCs w:val="21"/>
          <w:u w:val="single"/>
        </w:rPr>
        <w:t xml:space="preserve">施工 </w:t>
      </w:r>
    </w:p>
    <w:p w14:paraId="13CD053B">
      <w:pPr>
        <w:spacing w:line="500" w:lineRule="exact"/>
        <w:ind w:firstLine="420" w:firstLineChars="200"/>
        <w:rPr>
          <w:rFonts w:hint="eastAsia" w:ascii="宋体" w:hAnsi="宋体"/>
          <w:szCs w:val="21"/>
          <w:u w:val="single"/>
        </w:rPr>
      </w:pPr>
      <w:r>
        <w:rPr>
          <w:rFonts w:hint="eastAsia" w:ascii="宋体" w:hAnsi="宋体"/>
          <w:szCs w:val="21"/>
          <w:u w:val="single"/>
        </w:rPr>
        <w:t>岗区四周60米</w:t>
      </w:r>
    </w:p>
    <w:p w14:paraId="16AA7FD6">
      <w:pPr>
        <w:spacing w:line="500" w:lineRule="exact"/>
        <w:ind w:firstLine="420" w:firstLineChars="200"/>
        <w:rPr>
          <w:rFonts w:hint="eastAsia" w:ascii="宋体" w:hAnsi="宋体"/>
          <w:szCs w:val="21"/>
          <w:u w:val="single"/>
        </w:rPr>
      </w:pPr>
      <w:r>
        <w:rPr>
          <w:rFonts w:hint="eastAsia" w:ascii="宋体" w:hAnsi="宋体"/>
          <w:szCs w:val="21"/>
          <w:u w:val="single"/>
        </w:rPr>
        <w:t xml:space="preserve">区域 </w:t>
      </w:r>
    </w:p>
    <w:p w14:paraId="3704C720">
      <w:pPr>
        <w:spacing w:line="500" w:lineRule="exact"/>
        <w:ind w:firstLine="420" w:firstLineChars="200"/>
        <w:rPr>
          <w:rFonts w:ascii="宋体" w:hAnsi="宋体"/>
          <w:szCs w:val="21"/>
          <w:u w:val="single"/>
        </w:rPr>
      </w:pPr>
      <w:r>
        <w:rPr>
          <w:rFonts w:ascii="宋体" w:hAnsi="宋体"/>
          <w:szCs w:val="21"/>
          <w:u w:val="single"/>
        </w:rPr>
        <w:t xml:space="preserve">480 24.8 11904 </w:t>
      </w:r>
    </w:p>
    <w:p w14:paraId="60C59310">
      <w:pPr>
        <w:spacing w:line="500" w:lineRule="exact"/>
        <w:ind w:firstLine="420" w:firstLineChars="200"/>
        <w:rPr>
          <w:rFonts w:ascii="宋体" w:hAnsi="宋体"/>
          <w:szCs w:val="21"/>
          <w:u w:val="single"/>
        </w:rPr>
      </w:pPr>
      <w:r>
        <w:rPr>
          <w:rFonts w:ascii="宋体" w:hAnsi="宋体"/>
          <w:szCs w:val="21"/>
          <w:u w:val="single"/>
        </w:rPr>
        <w:t xml:space="preserve">20 </w:t>
      </w:r>
    </w:p>
    <w:p w14:paraId="3E8995CE">
      <w:pPr>
        <w:spacing w:line="500" w:lineRule="exact"/>
        <w:ind w:firstLine="420" w:firstLineChars="200"/>
        <w:rPr>
          <w:rFonts w:hint="eastAsia" w:ascii="宋体" w:hAnsi="宋体"/>
          <w:szCs w:val="21"/>
          <w:u w:val="single"/>
        </w:rPr>
      </w:pPr>
      <w:r>
        <w:rPr>
          <w:rFonts w:hint="eastAsia" w:ascii="宋体" w:hAnsi="宋体"/>
          <w:szCs w:val="21"/>
          <w:u w:val="single"/>
        </w:rPr>
        <w:t>园林路工人街</w:t>
      </w:r>
    </w:p>
    <w:p w14:paraId="5AA0AA21">
      <w:pPr>
        <w:spacing w:line="500" w:lineRule="exact"/>
        <w:ind w:firstLine="420" w:firstLineChars="200"/>
        <w:rPr>
          <w:rFonts w:hint="eastAsia" w:ascii="宋体" w:hAnsi="宋体"/>
          <w:szCs w:val="21"/>
          <w:u w:val="single"/>
        </w:rPr>
      </w:pPr>
      <w:r>
        <w:rPr>
          <w:rFonts w:hint="eastAsia" w:ascii="宋体" w:hAnsi="宋体"/>
          <w:szCs w:val="21"/>
          <w:u w:val="single"/>
        </w:rPr>
        <w:t xml:space="preserve">岗 </w:t>
      </w:r>
    </w:p>
    <w:p w14:paraId="1952394F">
      <w:pPr>
        <w:spacing w:line="500" w:lineRule="exact"/>
        <w:ind w:firstLine="420" w:firstLineChars="200"/>
        <w:rPr>
          <w:rFonts w:hint="eastAsia" w:ascii="宋体" w:hAnsi="宋体"/>
          <w:szCs w:val="21"/>
          <w:u w:val="single"/>
        </w:rPr>
      </w:pPr>
      <w:r>
        <w:rPr>
          <w:rFonts w:hint="eastAsia" w:ascii="宋体" w:hAnsi="宋体"/>
          <w:szCs w:val="21"/>
          <w:u w:val="single"/>
        </w:rPr>
        <w:t>热熔标线</w:t>
      </w:r>
    </w:p>
    <w:p w14:paraId="2C7376A1">
      <w:pPr>
        <w:spacing w:line="500" w:lineRule="exact"/>
        <w:ind w:firstLine="420" w:firstLineChars="200"/>
        <w:rPr>
          <w:rFonts w:hint="eastAsia" w:ascii="宋体" w:hAnsi="宋体"/>
          <w:szCs w:val="21"/>
          <w:u w:val="single"/>
        </w:rPr>
      </w:pPr>
      <w:r>
        <w:rPr>
          <w:rFonts w:hint="eastAsia" w:ascii="宋体" w:hAnsi="宋体"/>
          <w:szCs w:val="21"/>
          <w:u w:val="single"/>
        </w:rPr>
        <w:t xml:space="preserve">施工 </w:t>
      </w:r>
    </w:p>
    <w:p w14:paraId="388AFFCC">
      <w:pPr>
        <w:spacing w:line="500" w:lineRule="exact"/>
        <w:ind w:firstLine="420" w:firstLineChars="200"/>
        <w:rPr>
          <w:rFonts w:hint="eastAsia" w:ascii="宋体" w:hAnsi="宋体"/>
          <w:szCs w:val="21"/>
          <w:u w:val="single"/>
        </w:rPr>
      </w:pPr>
      <w:r>
        <w:rPr>
          <w:rFonts w:hint="eastAsia" w:ascii="宋体" w:hAnsi="宋体"/>
          <w:szCs w:val="21"/>
          <w:u w:val="single"/>
        </w:rPr>
        <w:t>岗区四周60米</w:t>
      </w:r>
    </w:p>
    <w:p w14:paraId="42BD6960">
      <w:pPr>
        <w:spacing w:line="500" w:lineRule="exact"/>
        <w:ind w:firstLine="420" w:firstLineChars="200"/>
        <w:rPr>
          <w:rFonts w:hint="eastAsia" w:ascii="宋体" w:hAnsi="宋体"/>
          <w:szCs w:val="21"/>
          <w:u w:val="single"/>
        </w:rPr>
      </w:pPr>
      <w:r>
        <w:rPr>
          <w:rFonts w:hint="eastAsia" w:ascii="宋体" w:hAnsi="宋体"/>
          <w:szCs w:val="21"/>
          <w:u w:val="single"/>
        </w:rPr>
        <w:t xml:space="preserve">区域 </w:t>
      </w:r>
    </w:p>
    <w:p w14:paraId="334536D3">
      <w:pPr>
        <w:spacing w:line="500" w:lineRule="exact"/>
        <w:ind w:firstLine="420" w:firstLineChars="200"/>
        <w:rPr>
          <w:rFonts w:ascii="宋体" w:hAnsi="宋体"/>
          <w:szCs w:val="21"/>
          <w:u w:val="single"/>
        </w:rPr>
      </w:pPr>
      <w:r>
        <w:rPr>
          <w:rFonts w:ascii="宋体" w:hAnsi="宋体"/>
          <w:szCs w:val="21"/>
          <w:u w:val="single"/>
        </w:rPr>
        <w:t xml:space="preserve">460 24.8 11408 </w:t>
      </w:r>
    </w:p>
    <w:p w14:paraId="6356FE20">
      <w:pPr>
        <w:spacing w:line="500" w:lineRule="exact"/>
        <w:ind w:firstLine="420" w:firstLineChars="200"/>
        <w:rPr>
          <w:rFonts w:ascii="宋体" w:hAnsi="宋体"/>
          <w:szCs w:val="21"/>
          <w:u w:val="single"/>
        </w:rPr>
      </w:pPr>
      <w:r>
        <w:rPr>
          <w:rFonts w:ascii="宋体" w:hAnsi="宋体"/>
          <w:szCs w:val="21"/>
          <w:u w:val="single"/>
        </w:rPr>
        <w:t xml:space="preserve">21 </w:t>
      </w:r>
    </w:p>
    <w:p w14:paraId="453E81B6">
      <w:pPr>
        <w:spacing w:line="500" w:lineRule="exact"/>
        <w:ind w:firstLine="420" w:firstLineChars="200"/>
        <w:rPr>
          <w:rFonts w:hint="eastAsia" w:ascii="宋体" w:hAnsi="宋体"/>
          <w:szCs w:val="21"/>
          <w:u w:val="single"/>
        </w:rPr>
      </w:pPr>
      <w:r>
        <w:rPr>
          <w:rFonts w:hint="eastAsia" w:ascii="宋体" w:hAnsi="宋体"/>
          <w:szCs w:val="21"/>
          <w:u w:val="single"/>
        </w:rPr>
        <w:t>千山中路莘英</w:t>
      </w:r>
    </w:p>
    <w:p w14:paraId="55E7C8E9">
      <w:pPr>
        <w:spacing w:line="500" w:lineRule="exact"/>
        <w:ind w:firstLine="420" w:firstLineChars="200"/>
        <w:rPr>
          <w:rFonts w:hint="eastAsia" w:ascii="宋体" w:hAnsi="宋体"/>
          <w:szCs w:val="21"/>
          <w:u w:val="single"/>
        </w:rPr>
      </w:pPr>
      <w:r>
        <w:rPr>
          <w:rFonts w:hint="eastAsia" w:ascii="宋体" w:hAnsi="宋体"/>
          <w:szCs w:val="21"/>
          <w:u w:val="single"/>
        </w:rPr>
        <w:t xml:space="preserve">岗 </w:t>
      </w:r>
    </w:p>
    <w:p w14:paraId="18003B06">
      <w:pPr>
        <w:spacing w:line="500" w:lineRule="exact"/>
        <w:ind w:firstLine="420" w:firstLineChars="200"/>
        <w:rPr>
          <w:rFonts w:hint="eastAsia" w:ascii="宋体" w:hAnsi="宋体"/>
          <w:szCs w:val="21"/>
          <w:u w:val="single"/>
        </w:rPr>
      </w:pPr>
      <w:r>
        <w:rPr>
          <w:rFonts w:hint="eastAsia" w:ascii="宋体" w:hAnsi="宋体"/>
          <w:szCs w:val="21"/>
          <w:u w:val="single"/>
        </w:rPr>
        <w:t>热熔标线</w:t>
      </w:r>
    </w:p>
    <w:p w14:paraId="0FDDC0BB">
      <w:pPr>
        <w:spacing w:line="500" w:lineRule="exact"/>
        <w:ind w:firstLine="420" w:firstLineChars="200"/>
        <w:rPr>
          <w:rFonts w:hint="eastAsia" w:ascii="宋体" w:hAnsi="宋体"/>
          <w:szCs w:val="21"/>
          <w:u w:val="single"/>
        </w:rPr>
      </w:pPr>
      <w:r>
        <w:rPr>
          <w:rFonts w:hint="eastAsia" w:ascii="宋体" w:hAnsi="宋体"/>
          <w:szCs w:val="21"/>
          <w:u w:val="single"/>
        </w:rPr>
        <w:t xml:space="preserve">施工 </w:t>
      </w:r>
    </w:p>
    <w:p w14:paraId="25012291">
      <w:pPr>
        <w:spacing w:line="500" w:lineRule="exact"/>
        <w:ind w:firstLine="420" w:firstLineChars="200"/>
        <w:rPr>
          <w:rFonts w:hint="eastAsia" w:ascii="宋体" w:hAnsi="宋体"/>
          <w:szCs w:val="21"/>
          <w:u w:val="single"/>
        </w:rPr>
      </w:pPr>
      <w:r>
        <w:rPr>
          <w:rFonts w:hint="eastAsia" w:ascii="宋体" w:hAnsi="宋体"/>
          <w:szCs w:val="21"/>
          <w:u w:val="single"/>
        </w:rPr>
        <w:t>岗区四周60米</w:t>
      </w:r>
    </w:p>
    <w:p w14:paraId="6A1495B9">
      <w:pPr>
        <w:spacing w:line="500" w:lineRule="exact"/>
        <w:ind w:firstLine="420" w:firstLineChars="200"/>
        <w:rPr>
          <w:rFonts w:hint="eastAsia" w:ascii="宋体" w:hAnsi="宋体"/>
          <w:szCs w:val="21"/>
          <w:u w:val="single"/>
        </w:rPr>
      </w:pPr>
      <w:r>
        <w:rPr>
          <w:rFonts w:hint="eastAsia" w:ascii="宋体" w:hAnsi="宋体"/>
          <w:szCs w:val="21"/>
          <w:u w:val="single"/>
        </w:rPr>
        <w:t xml:space="preserve">区域 </w:t>
      </w:r>
    </w:p>
    <w:p w14:paraId="53B3A324">
      <w:pPr>
        <w:spacing w:line="500" w:lineRule="exact"/>
        <w:ind w:firstLine="420" w:firstLineChars="200"/>
        <w:rPr>
          <w:rFonts w:ascii="宋体" w:hAnsi="宋体"/>
          <w:szCs w:val="21"/>
          <w:u w:val="single"/>
        </w:rPr>
      </w:pPr>
      <w:r>
        <w:rPr>
          <w:rFonts w:ascii="宋体" w:hAnsi="宋体"/>
          <w:szCs w:val="21"/>
          <w:u w:val="single"/>
        </w:rPr>
        <w:t xml:space="preserve">849 24.8 21055.2 </w:t>
      </w:r>
    </w:p>
    <w:p w14:paraId="1989D738">
      <w:pPr>
        <w:spacing w:line="500" w:lineRule="exact"/>
        <w:ind w:firstLine="420" w:firstLineChars="200"/>
        <w:rPr>
          <w:rFonts w:ascii="宋体" w:hAnsi="宋体"/>
          <w:szCs w:val="21"/>
          <w:u w:val="single"/>
        </w:rPr>
      </w:pPr>
      <w:r>
        <w:rPr>
          <w:rFonts w:ascii="宋体" w:hAnsi="宋体"/>
          <w:szCs w:val="21"/>
          <w:u w:val="single"/>
        </w:rPr>
        <w:t xml:space="preserve">22 </w:t>
      </w:r>
    </w:p>
    <w:p w14:paraId="591232CE">
      <w:pPr>
        <w:spacing w:line="500" w:lineRule="exact"/>
        <w:ind w:firstLine="420" w:firstLineChars="200"/>
        <w:rPr>
          <w:rFonts w:hint="eastAsia" w:ascii="宋体" w:hAnsi="宋体"/>
          <w:szCs w:val="21"/>
          <w:u w:val="single"/>
        </w:rPr>
      </w:pPr>
      <w:r>
        <w:rPr>
          <w:rFonts w:hint="eastAsia" w:ascii="宋体" w:hAnsi="宋体"/>
          <w:szCs w:val="21"/>
          <w:u w:val="single"/>
        </w:rPr>
        <w:t>千山中路广场</w:t>
      </w:r>
    </w:p>
    <w:p w14:paraId="7FE3EC12">
      <w:pPr>
        <w:spacing w:line="500" w:lineRule="exact"/>
        <w:ind w:firstLine="420" w:firstLineChars="200"/>
        <w:rPr>
          <w:rFonts w:hint="eastAsia" w:ascii="宋体" w:hAnsi="宋体"/>
          <w:szCs w:val="21"/>
          <w:u w:val="single"/>
        </w:rPr>
      </w:pPr>
      <w:r>
        <w:rPr>
          <w:rFonts w:hint="eastAsia" w:ascii="宋体" w:hAnsi="宋体"/>
          <w:szCs w:val="21"/>
          <w:u w:val="single"/>
        </w:rPr>
        <w:t xml:space="preserve">西路岗 </w:t>
      </w:r>
    </w:p>
    <w:p w14:paraId="6DF7A46B">
      <w:pPr>
        <w:spacing w:line="500" w:lineRule="exact"/>
        <w:ind w:firstLine="420" w:firstLineChars="200"/>
        <w:rPr>
          <w:rFonts w:hint="eastAsia" w:ascii="宋体" w:hAnsi="宋体"/>
          <w:szCs w:val="21"/>
          <w:u w:val="single"/>
        </w:rPr>
      </w:pPr>
      <w:r>
        <w:rPr>
          <w:rFonts w:hint="eastAsia" w:ascii="宋体" w:hAnsi="宋体"/>
          <w:szCs w:val="21"/>
          <w:u w:val="single"/>
        </w:rPr>
        <w:t>热熔标线</w:t>
      </w:r>
    </w:p>
    <w:p w14:paraId="772CFB5E">
      <w:pPr>
        <w:spacing w:line="500" w:lineRule="exact"/>
        <w:ind w:firstLine="420" w:firstLineChars="200"/>
        <w:rPr>
          <w:rFonts w:hint="eastAsia" w:ascii="宋体" w:hAnsi="宋体"/>
          <w:szCs w:val="21"/>
          <w:u w:val="single"/>
        </w:rPr>
      </w:pPr>
      <w:r>
        <w:rPr>
          <w:rFonts w:hint="eastAsia" w:ascii="宋体" w:hAnsi="宋体"/>
          <w:szCs w:val="21"/>
          <w:u w:val="single"/>
        </w:rPr>
        <w:t xml:space="preserve">施工 </w:t>
      </w:r>
    </w:p>
    <w:p w14:paraId="7CCD6FD1">
      <w:pPr>
        <w:spacing w:line="500" w:lineRule="exact"/>
        <w:ind w:firstLine="420" w:firstLineChars="200"/>
        <w:rPr>
          <w:rFonts w:hint="eastAsia" w:ascii="宋体" w:hAnsi="宋体"/>
          <w:szCs w:val="21"/>
          <w:u w:val="single"/>
        </w:rPr>
      </w:pPr>
      <w:r>
        <w:rPr>
          <w:rFonts w:hint="eastAsia" w:ascii="宋体" w:hAnsi="宋体"/>
          <w:szCs w:val="21"/>
          <w:u w:val="single"/>
        </w:rPr>
        <w:t>岗区四周60米</w:t>
      </w:r>
    </w:p>
    <w:p w14:paraId="5419950E">
      <w:pPr>
        <w:spacing w:line="500" w:lineRule="exact"/>
        <w:ind w:firstLine="420" w:firstLineChars="200"/>
        <w:rPr>
          <w:rFonts w:hint="eastAsia" w:ascii="宋体" w:hAnsi="宋体"/>
          <w:szCs w:val="21"/>
          <w:u w:val="single"/>
        </w:rPr>
      </w:pPr>
      <w:r>
        <w:rPr>
          <w:rFonts w:hint="eastAsia" w:ascii="宋体" w:hAnsi="宋体"/>
          <w:szCs w:val="21"/>
          <w:u w:val="single"/>
        </w:rPr>
        <w:t xml:space="preserve">区域 </w:t>
      </w:r>
    </w:p>
    <w:p w14:paraId="0ECFEE00">
      <w:pPr>
        <w:spacing w:line="500" w:lineRule="exact"/>
        <w:ind w:firstLine="420" w:firstLineChars="200"/>
        <w:rPr>
          <w:rFonts w:ascii="宋体" w:hAnsi="宋体"/>
          <w:szCs w:val="21"/>
          <w:u w:val="single"/>
        </w:rPr>
      </w:pPr>
      <w:r>
        <w:rPr>
          <w:rFonts w:ascii="宋体" w:hAnsi="宋体"/>
          <w:szCs w:val="21"/>
          <w:u w:val="single"/>
        </w:rPr>
        <w:t xml:space="preserve">511 24.8 12672.8 </w:t>
      </w:r>
    </w:p>
    <w:p w14:paraId="669DC668">
      <w:pPr>
        <w:spacing w:line="500" w:lineRule="exact"/>
        <w:ind w:firstLine="420" w:firstLineChars="200"/>
        <w:rPr>
          <w:rFonts w:ascii="宋体" w:hAnsi="宋体"/>
          <w:szCs w:val="21"/>
          <w:u w:val="single"/>
        </w:rPr>
      </w:pPr>
      <w:r>
        <w:rPr>
          <w:rFonts w:ascii="宋体" w:hAnsi="宋体"/>
          <w:szCs w:val="21"/>
          <w:u w:val="single"/>
        </w:rPr>
        <w:t xml:space="preserve">23 </w:t>
      </w:r>
    </w:p>
    <w:p w14:paraId="449D072E">
      <w:pPr>
        <w:spacing w:line="500" w:lineRule="exact"/>
        <w:ind w:firstLine="420" w:firstLineChars="200"/>
        <w:rPr>
          <w:rFonts w:hint="eastAsia" w:ascii="宋体" w:hAnsi="宋体"/>
          <w:szCs w:val="21"/>
          <w:u w:val="single"/>
        </w:rPr>
      </w:pPr>
      <w:r>
        <w:rPr>
          <w:rFonts w:hint="eastAsia" w:ascii="宋体" w:hAnsi="宋体"/>
          <w:szCs w:val="21"/>
          <w:u w:val="single"/>
        </w:rPr>
        <w:t>千山西路八家</w:t>
      </w:r>
    </w:p>
    <w:p w14:paraId="1907B7BD">
      <w:pPr>
        <w:spacing w:line="500" w:lineRule="exact"/>
        <w:ind w:firstLine="420" w:firstLineChars="200"/>
        <w:rPr>
          <w:rFonts w:hint="eastAsia" w:ascii="宋体" w:hAnsi="宋体"/>
          <w:szCs w:val="21"/>
          <w:u w:val="single"/>
        </w:rPr>
      </w:pPr>
      <w:r>
        <w:rPr>
          <w:rFonts w:hint="eastAsia" w:ascii="宋体" w:hAnsi="宋体"/>
          <w:szCs w:val="21"/>
          <w:u w:val="single"/>
        </w:rPr>
        <w:t xml:space="preserve">子街岗 </w:t>
      </w:r>
    </w:p>
    <w:p w14:paraId="5786DDDC">
      <w:pPr>
        <w:spacing w:line="500" w:lineRule="exact"/>
        <w:ind w:firstLine="420" w:firstLineChars="200"/>
        <w:rPr>
          <w:rFonts w:hint="eastAsia" w:ascii="宋体" w:hAnsi="宋体"/>
          <w:szCs w:val="21"/>
          <w:u w:val="single"/>
        </w:rPr>
      </w:pPr>
      <w:r>
        <w:rPr>
          <w:rFonts w:hint="eastAsia" w:ascii="宋体" w:hAnsi="宋体"/>
          <w:szCs w:val="21"/>
          <w:u w:val="single"/>
        </w:rPr>
        <w:t>热熔标线</w:t>
      </w:r>
    </w:p>
    <w:p w14:paraId="512DAAFD">
      <w:pPr>
        <w:spacing w:line="500" w:lineRule="exact"/>
        <w:ind w:firstLine="420" w:firstLineChars="200"/>
        <w:rPr>
          <w:rFonts w:hint="eastAsia" w:ascii="宋体" w:hAnsi="宋体"/>
          <w:szCs w:val="21"/>
          <w:u w:val="single"/>
        </w:rPr>
      </w:pPr>
      <w:r>
        <w:rPr>
          <w:rFonts w:hint="eastAsia" w:ascii="宋体" w:hAnsi="宋体"/>
          <w:szCs w:val="21"/>
          <w:u w:val="single"/>
        </w:rPr>
        <w:t xml:space="preserve">施工 </w:t>
      </w:r>
    </w:p>
    <w:p w14:paraId="3B5DF999">
      <w:pPr>
        <w:spacing w:line="500" w:lineRule="exact"/>
        <w:ind w:firstLine="420" w:firstLineChars="200"/>
        <w:rPr>
          <w:rFonts w:hint="eastAsia" w:ascii="宋体" w:hAnsi="宋体"/>
          <w:szCs w:val="21"/>
          <w:u w:val="single"/>
        </w:rPr>
      </w:pPr>
      <w:r>
        <w:rPr>
          <w:rFonts w:hint="eastAsia" w:ascii="宋体" w:hAnsi="宋体"/>
          <w:szCs w:val="21"/>
          <w:u w:val="single"/>
        </w:rPr>
        <w:t>岗区四周60米</w:t>
      </w:r>
    </w:p>
    <w:p w14:paraId="6D81BA60">
      <w:pPr>
        <w:spacing w:line="500" w:lineRule="exact"/>
        <w:ind w:firstLine="420" w:firstLineChars="200"/>
        <w:rPr>
          <w:rFonts w:hint="eastAsia" w:ascii="宋体" w:hAnsi="宋体"/>
          <w:szCs w:val="21"/>
          <w:u w:val="single"/>
        </w:rPr>
      </w:pPr>
      <w:r>
        <w:rPr>
          <w:rFonts w:hint="eastAsia" w:ascii="宋体" w:hAnsi="宋体"/>
          <w:szCs w:val="21"/>
          <w:u w:val="single"/>
        </w:rPr>
        <w:t xml:space="preserve">区域 </w:t>
      </w:r>
    </w:p>
    <w:p w14:paraId="06C316C7">
      <w:pPr>
        <w:spacing w:line="500" w:lineRule="exact"/>
        <w:ind w:firstLine="420" w:firstLineChars="200"/>
        <w:rPr>
          <w:rFonts w:ascii="宋体" w:hAnsi="宋体"/>
          <w:szCs w:val="21"/>
          <w:u w:val="single"/>
        </w:rPr>
      </w:pPr>
      <w:r>
        <w:rPr>
          <w:rFonts w:ascii="宋体" w:hAnsi="宋体"/>
          <w:szCs w:val="21"/>
          <w:u w:val="single"/>
        </w:rPr>
        <w:t xml:space="preserve">620 24.8 15376 </w:t>
      </w:r>
    </w:p>
    <w:p w14:paraId="045E8B88">
      <w:pPr>
        <w:spacing w:line="500" w:lineRule="exact"/>
        <w:ind w:firstLine="420" w:firstLineChars="200"/>
        <w:rPr>
          <w:rFonts w:ascii="宋体" w:hAnsi="宋体"/>
          <w:szCs w:val="21"/>
          <w:u w:val="single"/>
        </w:rPr>
      </w:pPr>
      <w:r>
        <w:rPr>
          <w:rFonts w:ascii="宋体" w:hAnsi="宋体"/>
          <w:szCs w:val="21"/>
          <w:u w:val="single"/>
        </w:rPr>
        <w:t xml:space="preserve">24 </w:t>
      </w:r>
    </w:p>
    <w:p w14:paraId="54733300">
      <w:pPr>
        <w:spacing w:line="500" w:lineRule="exact"/>
        <w:ind w:firstLine="420" w:firstLineChars="200"/>
        <w:rPr>
          <w:rFonts w:hint="eastAsia" w:ascii="宋体" w:hAnsi="宋体"/>
          <w:szCs w:val="21"/>
          <w:u w:val="single"/>
        </w:rPr>
      </w:pPr>
      <w:r>
        <w:rPr>
          <w:rFonts w:hint="eastAsia" w:ascii="宋体" w:hAnsi="宋体"/>
          <w:szCs w:val="21"/>
          <w:u w:val="single"/>
        </w:rPr>
        <w:t>千山西路民生</w:t>
      </w:r>
    </w:p>
    <w:p w14:paraId="4CA673E2">
      <w:pPr>
        <w:spacing w:line="500" w:lineRule="exact"/>
        <w:ind w:firstLine="420" w:firstLineChars="200"/>
        <w:rPr>
          <w:rFonts w:hint="eastAsia" w:ascii="宋体" w:hAnsi="宋体"/>
          <w:szCs w:val="21"/>
          <w:u w:val="single"/>
        </w:rPr>
      </w:pPr>
      <w:r>
        <w:rPr>
          <w:rFonts w:hint="eastAsia" w:ascii="宋体" w:hAnsi="宋体"/>
          <w:szCs w:val="21"/>
          <w:u w:val="single"/>
        </w:rPr>
        <w:t xml:space="preserve">路岗 </w:t>
      </w:r>
    </w:p>
    <w:p w14:paraId="005B27A5">
      <w:pPr>
        <w:spacing w:line="500" w:lineRule="exact"/>
        <w:ind w:firstLine="420" w:firstLineChars="200"/>
        <w:rPr>
          <w:rFonts w:hint="eastAsia" w:ascii="宋体" w:hAnsi="宋体"/>
          <w:szCs w:val="21"/>
          <w:u w:val="single"/>
        </w:rPr>
      </w:pPr>
      <w:r>
        <w:rPr>
          <w:rFonts w:hint="eastAsia" w:ascii="宋体" w:hAnsi="宋体"/>
          <w:szCs w:val="21"/>
          <w:u w:val="single"/>
        </w:rPr>
        <w:t>热熔标线</w:t>
      </w:r>
    </w:p>
    <w:p w14:paraId="63E659F4">
      <w:pPr>
        <w:spacing w:line="500" w:lineRule="exact"/>
        <w:ind w:firstLine="420" w:firstLineChars="200"/>
        <w:rPr>
          <w:rFonts w:hint="eastAsia" w:ascii="宋体" w:hAnsi="宋体"/>
          <w:szCs w:val="21"/>
          <w:u w:val="single"/>
        </w:rPr>
      </w:pPr>
      <w:r>
        <w:rPr>
          <w:rFonts w:hint="eastAsia" w:ascii="宋体" w:hAnsi="宋体"/>
          <w:szCs w:val="21"/>
          <w:u w:val="single"/>
        </w:rPr>
        <w:t xml:space="preserve">施工 </w:t>
      </w:r>
    </w:p>
    <w:p w14:paraId="7B3AEAF8">
      <w:pPr>
        <w:spacing w:line="500" w:lineRule="exact"/>
        <w:ind w:firstLine="420" w:firstLineChars="200"/>
        <w:rPr>
          <w:rFonts w:hint="eastAsia" w:ascii="宋体" w:hAnsi="宋体"/>
          <w:szCs w:val="21"/>
          <w:u w:val="single"/>
        </w:rPr>
      </w:pPr>
      <w:r>
        <w:rPr>
          <w:rFonts w:hint="eastAsia" w:ascii="宋体" w:hAnsi="宋体"/>
          <w:szCs w:val="21"/>
          <w:u w:val="single"/>
        </w:rPr>
        <w:t>岗区四周60米</w:t>
      </w:r>
    </w:p>
    <w:p w14:paraId="0B9CC00D">
      <w:pPr>
        <w:spacing w:line="500" w:lineRule="exact"/>
        <w:ind w:firstLine="420" w:firstLineChars="200"/>
        <w:rPr>
          <w:rFonts w:hint="eastAsia" w:ascii="宋体" w:hAnsi="宋体"/>
          <w:szCs w:val="21"/>
          <w:u w:val="single"/>
        </w:rPr>
      </w:pPr>
      <w:r>
        <w:rPr>
          <w:rFonts w:hint="eastAsia" w:ascii="宋体" w:hAnsi="宋体"/>
          <w:szCs w:val="21"/>
          <w:u w:val="single"/>
        </w:rPr>
        <w:t xml:space="preserve">区域 </w:t>
      </w:r>
    </w:p>
    <w:p w14:paraId="28281B7C">
      <w:pPr>
        <w:spacing w:line="500" w:lineRule="exact"/>
        <w:ind w:firstLine="420" w:firstLineChars="200"/>
        <w:rPr>
          <w:rFonts w:ascii="宋体" w:hAnsi="宋体"/>
          <w:szCs w:val="21"/>
          <w:u w:val="single"/>
        </w:rPr>
      </w:pPr>
      <w:r>
        <w:rPr>
          <w:rFonts w:ascii="宋体" w:hAnsi="宋体"/>
          <w:szCs w:val="21"/>
          <w:u w:val="single"/>
        </w:rPr>
        <w:t xml:space="preserve">680 24.8 16864 </w:t>
      </w:r>
    </w:p>
    <w:p w14:paraId="447B6F6B">
      <w:pPr>
        <w:spacing w:line="500" w:lineRule="exact"/>
        <w:ind w:firstLine="420" w:firstLineChars="200"/>
        <w:rPr>
          <w:rFonts w:ascii="宋体" w:hAnsi="宋体"/>
          <w:szCs w:val="21"/>
          <w:u w:val="single"/>
        </w:rPr>
      </w:pPr>
      <w:r>
        <w:rPr>
          <w:rFonts w:ascii="宋体" w:hAnsi="宋体"/>
          <w:szCs w:val="21"/>
          <w:u w:val="single"/>
        </w:rPr>
        <w:t xml:space="preserve">25 </w:t>
      </w:r>
    </w:p>
    <w:p w14:paraId="30E798B2">
      <w:pPr>
        <w:spacing w:line="500" w:lineRule="exact"/>
        <w:ind w:firstLine="420" w:firstLineChars="200"/>
        <w:rPr>
          <w:rFonts w:hint="eastAsia" w:ascii="宋体" w:hAnsi="宋体"/>
          <w:szCs w:val="21"/>
          <w:u w:val="single"/>
        </w:rPr>
      </w:pPr>
      <w:r>
        <w:rPr>
          <w:rFonts w:hint="eastAsia" w:ascii="宋体" w:hAnsi="宋体"/>
          <w:szCs w:val="21"/>
          <w:u w:val="single"/>
        </w:rPr>
        <w:t>千山西路大西</w:t>
      </w:r>
    </w:p>
    <w:p w14:paraId="1C1BEE6F">
      <w:pPr>
        <w:spacing w:line="500" w:lineRule="exact"/>
        <w:ind w:firstLine="420" w:firstLineChars="200"/>
        <w:rPr>
          <w:rFonts w:hint="eastAsia" w:ascii="宋体" w:hAnsi="宋体"/>
          <w:szCs w:val="21"/>
          <w:u w:val="single"/>
        </w:rPr>
      </w:pPr>
      <w:r>
        <w:rPr>
          <w:rFonts w:hint="eastAsia" w:ascii="宋体" w:hAnsi="宋体"/>
          <w:szCs w:val="21"/>
          <w:u w:val="single"/>
        </w:rPr>
        <w:t xml:space="preserve">街岗 </w:t>
      </w:r>
    </w:p>
    <w:p w14:paraId="7EC75642">
      <w:pPr>
        <w:spacing w:line="500" w:lineRule="exact"/>
        <w:ind w:firstLine="420" w:firstLineChars="200"/>
        <w:rPr>
          <w:rFonts w:hint="eastAsia" w:ascii="宋体" w:hAnsi="宋体"/>
          <w:szCs w:val="21"/>
          <w:u w:val="single"/>
        </w:rPr>
      </w:pPr>
      <w:r>
        <w:rPr>
          <w:rFonts w:hint="eastAsia" w:ascii="宋体" w:hAnsi="宋体"/>
          <w:szCs w:val="21"/>
          <w:u w:val="single"/>
        </w:rPr>
        <w:t>热熔标线</w:t>
      </w:r>
    </w:p>
    <w:p w14:paraId="3257737C">
      <w:pPr>
        <w:spacing w:line="500" w:lineRule="exact"/>
        <w:ind w:firstLine="420" w:firstLineChars="200"/>
        <w:rPr>
          <w:rFonts w:hint="eastAsia" w:ascii="宋体" w:hAnsi="宋体"/>
          <w:szCs w:val="21"/>
          <w:u w:val="single"/>
        </w:rPr>
      </w:pPr>
      <w:r>
        <w:rPr>
          <w:rFonts w:hint="eastAsia" w:ascii="宋体" w:hAnsi="宋体"/>
          <w:szCs w:val="21"/>
          <w:u w:val="single"/>
        </w:rPr>
        <w:t xml:space="preserve">施工 </w:t>
      </w:r>
    </w:p>
    <w:p w14:paraId="40F5E413">
      <w:pPr>
        <w:spacing w:line="500" w:lineRule="exact"/>
        <w:ind w:firstLine="420" w:firstLineChars="200"/>
        <w:rPr>
          <w:rFonts w:hint="eastAsia" w:ascii="宋体" w:hAnsi="宋体"/>
          <w:szCs w:val="21"/>
          <w:u w:val="single"/>
        </w:rPr>
      </w:pPr>
      <w:r>
        <w:rPr>
          <w:rFonts w:hint="eastAsia" w:ascii="宋体" w:hAnsi="宋体"/>
          <w:szCs w:val="21"/>
          <w:u w:val="single"/>
        </w:rPr>
        <w:t>岗区四周60米</w:t>
      </w:r>
    </w:p>
    <w:p w14:paraId="3E759D7E">
      <w:pPr>
        <w:spacing w:line="500" w:lineRule="exact"/>
        <w:ind w:firstLine="420" w:firstLineChars="200"/>
        <w:rPr>
          <w:rFonts w:hint="eastAsia" w:ascii="宋体" w:hAnsi="宋体"/>
          <w:szCs w:val="21"/>
          <w:u w:val="single"/>
        </w:rPr>
      </w:pPr>
      <w:r>
        <w:rPr>
          <w:rFonts w:hint="eastAsia" w:ascii="宋体" w:hAnsi="宋体"/>
          <w:szCs w:val="21"/>
          <w:u w:val="single"/>
        </w:rPr>
        <w:t xml:space="preserve">区域 </w:t>
      </w:r>
    </w:p>
    <w:p w14:paraId="34FE5D60">
      <w:pPr>
        <w:spacing w:line="500" w:lineRule="exact"/>
        <w:ind w:firstLine="420" w:firstLineChars="200"/>
        <w:rPr>
          <w:rFonts w:ascii="宋体" w:hAnsi="宋体"/>
          <w:szCs w:val="21"/>
          <w:u w:val="single"/>
        </w:rPr>
      </w:pPr>
      <w:r>
        <w:rPr>
          <w:rFonts w:ascii="宋体" w:hAnsi="宋体"/>
          <w:szCs w:val="21"/>
          <w:u w:val="single"/>
        </w:rPr>
        <w:t xml:space="preserve">630 24.8 15624 </w:t>
      </w:r>
    </w:p>
    <w:p w14:paraId="1360D579">
      <w:pPr>
        <w:spacing w:line="500" w:lineRule="exact"/>
        <w:ind w:firstLine="420" w:firstLineChars="200"/>
        <w:rPr>
          <w:rFonts w:ascii="宋体" w:hAnsi="宋体"/>
          <w:szCs w:val="21"/>
          <w:u w:val="single"/>
        </w:rPr>
      </w:pPr>
      <w:r>
        <w:rPr>
          <w:rFonts w:ascii="宋体" w:hAnsi="宋体"/>
          <w:szCs w:val="21"/>
          <w:u w:val="single"/>
        </w:rPr>
        <w:t xml:space="preserve">26 </w:t>
      </w:r>
    </w:p>
    <w:p w14:paraId="5E67709A">
      <w:pPr>
        <w:spacing w:line="500" w:lineRule="exact"/>
        <w:ind w:firstLine="420" w:firstLineChars="200"/>
        <w:rPr>
          <w:rFonts w:hint="eastAsia" w:ascii="宋体" w:hAnsi="宋体"/>
          <w:szCs w:val="21"/>
          <w:u w:val="single"/>
        </w:rPr>
      </w:pPr>
      <w:r>
        <w:rPr>
          <w:rFonts w:hint="eastAsia" w:ascii="宋体" w:hAnsi="宋体"/>
          <w:szCs w:val="21"/>
          <w:u w:val="single"/>
        </w:rPr>
        <w:t>千山西路建设</w:t>
      </w:r>
    </w:p>
    <w:p w14:paraId="1069B605">
      <w:pPr>
        <w:spacing w:line="500" w:lineRule="exact"/>
        <w:ind w:firstLine="420" w:firstLineChars="200"/>
        <w:rPr>
          <w:rFonts w:hint="eastAsia" w:ascii="宋体" w:hAnsi="宋体"/>
          <w:szCs w:val="21"/>
          <w:u w:val="single"/>
        </w:rPr>
      </w:pPr>
      <w:r>
        <w:rPr>
          <w:rFonts w:hint="eastAsia" w:ascii="宋体" w:hAnsi="宋体"/>
          <w:szCs w:val="21"/>
          <w:u w:val="single"/>
        </w:rPr>
        <w:t xml:space="preserve">大道岗 </w:t>
      </w:r>
    </w:p>
    <w:p w14:paraId="04AEFA3F">
      <w:pPr>
        <w:spacing w:line="500" w:lineRule="exact"/>
        <w:ind w:firstLine="420" w:firstLineChars="200"/>
        <w:rPr>
          <w:rFonts w:hint="eastAsia" w:ascii="宋体" w:hAnsi="宋体"/>
          <w:szCs w:val="21"/>
          <w:u w:val="single"/>
        </w:rPr>
      </w:pPr>
      <w:r>
        <w:rPr>
          <w:rFonts w:hint="eastAsia" w:ascii="宋体" w:hAnsi="宋体"/>
          <w:szCs w:val="21"/>
          <w:u w:val="single"/>
        </w:rPr>
        <w:t>热熔标线</w:t>
      </w:r>
    </w:p>
    <w:p w14:paraId="1A43AB64">
      <w:pPr>
        <w:spacing w:line="500" w:lineRule="exact"/>
        <w:ind w:firstLine="420" w:firstLineChars="200"/>
        <w:rPr>
          <w:rFonts w:hint="eastAsia" w:ascii="宋体" w:hAnsi="宋体"/>
          <w:szCs w:val="21"/>
          <w:u w:val="single"/>
        </w:rPr>
      </w:pPr>
      <w:r>
        <w:rPr>
          <w:rFonts w:hint="eastAsia" w:ascii="宋体" w:hAnsi="宋体"/>
          <w:szCs w:val="21"/>
          <w:u w:val="single"/>
        </w:rPr>
        <w:t xml:space="preserve">施工 </w:t>
      </w:r>
    </w:p>
    <w:p w14:paraId="05DC9066">
      <w:pPr>
        <w:spacing w:line="500" w:lineRule="exact"/>
        <w:ind w:firstLine="420" w:firstLineChars="200"/>
        <w:rPr>
          <w:rFonts w:hint="eastAsia" w:ascii="宋体" w:hAnsi="宋体"/>
          <w:szCs w:val="21"/>
          <w:u w:val="single"/>
        </w:rPr>
      </w:pPr>
      <w:r>
        <w:rPr>
          <w:rFonts w:hint="eastAsia" w:ascii="宋体" w:hAnsi="宋体"/>
          <w:szCs w:val="21"/>
          <w:u w:val="single"/>
        </w:rPr>
        <w:t>岗区四周60米</w:t>
      </w:r>
    </w:p>
    <w:p w14:paraId="736B4836">
      <w:pPr>
        <w:spacing w:line="500" w:lineRule="exact"/>
        <w:ind w:firstLine="420" w:firstLineChars="200"/>
        <w:rPr>
          <w:rFonts w:hint="eastAsia" w:ascii="宋体" w:hAnsi="宋体"/>
          <w:szCs w:val="21"/>
          <w:u w:val="single"/>
        </w:rPr>
      </w:pPr>
      <w:r>
        <w:rPr>
          <w:rFonts w:hint="eastAsia" w:ascii="宋体" w:hAnsi="宋体"/>
          <w:szCs w:val="21"/>
          <w:u w:val="single"/>
        </w:rPr>
        <w:t xml:space="preserve">区域 </w:t>
      </w:r>
    </w:p>
    <w:p w14:paraId="5620CB39">
      <w:pPr>
        <w:spacing w:line="500" w:lineRule="exact"/>
        <w:ind w:firstLine="420" w:firstLineChars="200"/>
        <w:rPr>
          <w:rFonts w:ascii="宋体" w:hAnsi="宋体"/>
          <w:szCs w:val="21"/>
          <w:u w:val="single"/>
        </w:rPr>
      </w:pPr>
      <w:r>
        <w:rPr>
          <w:rFonts w:ascii="宋体" w:hAnsi="宋体"/>
          <w:szCs w:val="21"/>
          <w:u w:val="single"/>
        </w:rPr>
        <w:t xml:space="preserve">868 24.8 21526.4 </w:t>
      </w:r>
    </w:p>
    <w:p w14:paraId="0945D909">
      <w:pPr>
        <w:spacing w:line="500" w:lineRule="exact"/>
        <w:ind w:firstLine="420" w:firstLineChars="200"/>
        <w:rPr>
          <w:rFonts w:ascii="宋体" w:hAnsi="宋体"/>
          <w:szCs w:val="21"/>
          <w:u w:val="single"/>
        </w:rPr>
      </w:pPr>
      <w:r>
        <w:rPr>
          <w:rFonts w:ascii="宋体" w:hAnsi="宋体"/>
          <w:szCs w:val="21"/>
          <w:u w:val="single"/>
        </w:rPr>
        <w:t xml:space="preserve">27 </w:t>
      </w:r>
    </w:p>
    <w:p w14:paraId="4A2C9B47">
      <w:pPr>
        <w:spacing w:line="500" w:lineRule="exact"/>
        <w:ind w:firstLine="420" w:firstLineChars="200"/>
        <w:rPr>
          <w:rFonts w:hint="eastAsia" w:ascii="宋体" w:hAnsi="宋体"/>
          <w:szCs w:val="21"/>
          <w:u w:val="single"/>
        </w:rPr>
      </w:pPr>
      <w:r>
        <w:rPr>
          <w:rFonts w:hint="eastAsia" w:ascii="宋体" w:hAnsi="宋体"/>
          <w:szCs w:val="21"/>
          <w:u w:val="single"/>
        </w:rPr>
        <w:t>建国大道南三</w:t>
      </w:r>
    </w:p>
    <w:p w14:paraId="46696378">
      <w:pPr>
        <w:spacing w:line="500" w:lineRule="exact"/>
        <w:ind w:firstLine="420" w:firstLineChars="200"/>
        <w:rPr>
          <w:rFonts w:hint="eastAsia" w:ascii="宋体" w:hAnsi="宋体"/>
          <w:szCs w:val="21"/>
          <w:u w:val="single"/>
        </w:rPr>
      </w:pPr>
      <w:r>
        <w:rPr>
          <w:rFonts w:hint="eastAsia" w:ascii="宋体" w:hAnsi="宋体"/>
          <w:szCs w:val="21"/>
          <w:u w:val="single"/>
        </w:rPr>
        <w:t xml:space="preserve">环岗 </w:t>
      </w:r>
    </w:p>
    <w:p w14:paraId="7C4423A0">
      <w:pPr>
        <w:spacing w:line="500" w:lineRule="exact"/>
        <w:ind w:firstLine="420" w:firstLineChars="200"/>
        <w:rPr>
          <w:rFonts w:hint="eastAsia" w:ascii="宋体" w:hAnsi="宋体"/>
          <w:szCs w:val="21"/>
          <w:u w:val="single"/>
        </w:rPr>
      </w:pPr>
      <w:r>
        <w:rPr>
          <w:rFonts w:hint="eastAsia" w:ascii="宋体" w:hAnsi="宋体"/>
          <w:szCs w:val="21"/>
          <w:u w:val="single"/>
        </w:rPr>
        <w:t>热熔标线</w:t>
      </w:r>
    </w:p>
    <w:p w14:paraId="3B385208">
      <w:pPr>
        <w:spacing w:line="500" w:lineRule="exact"/>
        <w:ind w:firstLine="420" w:firstLineChars="200"/>
        <w:rPr>
          <w:rFonts w:hint="eastAsia" w:ascii="宋体" w:hAnsi="宋体"/>
          <w:szCs w:val="21"/>
          <w:u w:val="single"/>
        </w:rPr>
      </w:pPr>
      <w:r>
        <w:rPr>
          <w:rFonts w:hint="eastAsia" w:ascii="宋体" w:hAnsi="宋体"/>
          <w:szCs w:val="21"/>
          <w:u w:val="single"/>
        </w:rPr>
        <w:t xml:space="preserve">施工 </w:t>
      </w:r>
    </w:p>
    <w:p w14:paraId="08503D09">
      <w:pPr>
        <w:spacing w:line="500" w:lineRule="exact"/>
        <w:ind w:firstLine="420" w:firstLineChars="200"/>
        <w:rPr>
          <w:rFonts w:hint="eastAsia" w:ascii="宋体" w:hAnsi="宋体"/>
          <w:szCs w:val="21"/>
          <w:u w:val="single"/>
        </w:rPr>
      </w:pPr>
      <w:r>
        <w:rPr>
          <w:rFonts w:hint="eastAsia" w:ascii="宋体" w:hAnsi="宋体"/>
          <w:szCs w:val="21"/>
          <w:u w:val="single"/>
        </w:rPr>
        <w:t>岗区四周60米</w:t>
      </w:r>
    </w:p>
    <w:p w14:paraId="06DD3EE6">
      <w:pPr>
        <w:spacing w:line="500" w:lineRule="exact"/>
        <w:ind w:firstLine="420" w:firstLineChars="200"/>
        <w:rPr>
          <w:rFonts w:hint="eastAsia" w:ascii="宋体" w:hAnsi="宋体"/>
          <w:szCs w:val="21"/>
          <w:u w:val="single"/>
        </w:rPr>
      </w:pPr>
      <w:r>
        <w:rPr>
          <w:rFonts w:hint="eastAsia" w:ascii="宋体" w:hAnsi="宋体"/>
          <w:szCs w:val="21"/>
          <w:u w:val="single"/>
        </w:rPr>
        <w:t xml:space="preserve">区域 </w:t>
      </w:r>
    </w:p>
    <w:p w14:paraId="3FC25452">
      <w:pPr>
        <w:spacing w:line="500" w:lineRule="exact"/>
        <w:ind w:firstLine="420" w:firstLineChars="200"/>
        <w:rPr>
          <w:rFonts w:ascii="宋体" w:hAnsi="宋体"/>
          <w:szCs w:val="21"/>
          <w:u w:val="single"/>
        </w:rPr>
      </w:pPr>
      <w:r>
        <w:rPr>
          <w:rFonts w:ascii="宋体" w:hAnsi="宋体"/>
          <w:szCs w:val="21"/>
          <w:u w:val="single"/>
        </w:rPr>
        <w:t xml:space="preserve">880 24.8 21824 </w:t>
      </w:r>
    </w:p>
    <w:p w14:paraId="253CACB5">
      <w:pPr>
        <w:spacing w:line="500" w:lineRule="exact"/>
        <w:ind w:firstLine="420" w:firstLineChars="200"/>
        <w:rPr>
          <w:rFonts w:ascii="宋体" w:hAnsi="宋体"/>
          <w:szCs w:val="21"/>
          <w:u w:val="single"/>
        </w:rPr>
      </w:pPr>
      <w:r>
        <w:rPr>
          <w:rFonts w:ascii="宋体" w:hAnsi="宋体"/>
          <w:szCs w:val="21"/>
          <w:u w:val="single"/>
        </w:rPr>
        <w:t xml:space="preserve">28 </w:t>
      </w:r>
    </w:p>
    <w:p w14:paraId="016285C7">
      <w:pPr>
        <w:spacing w:line="500" w:lineRule="exact"/>
        <w:ind w:firstLine="420" w:firstLineChars="200"/>
        <w:rPr>
          <w:rFonts w:hint="eastAsia" w:ascii="宋体" w:hAnsi="宋体"/>
          <w:szCs w:val="21"/>
          <w:u w:val="single"/>
        </w:rPr>
      </w:pPr>
      <w:r>
        <w:rPr>
          <w:rFonts w:hint="eastAsia" w:ascii="宋体" w:hAnsi="宋体"/>
          <w:szCs w:val="21"/>
          <w:u w:val="single"/>
        </w:rPr>
        <w:t>建国大道文化</w:t>
      </w:r>
    </w:p>
    <w:p w14:paraId="318B61D4">
      <w:pPr>
        <w:spacing w:line="500" w:lineRule="exact"/>
        <w:ind w:firstLine="420" w:firstLineChars="200"/>
        <w:rPr>
          <w:rFonts w:hint="eastAsia" w:ascii="宋体" w:hAnsi="宋体"/>
          <w:szCs w:val="21"/>
          <w:u w:val="single"/>
        </w:rPr>
      </w:pPr>
      <w:r>
        <w:rPr>
          <w:rFonts w:hint="eastAsia" w:ascii="宋体" w:hAnsi="宋体"/>
          <w:szCs w:val="21"/>
          <w:u w:val="single"/>
        </w:rPr>
        <w:t xml:space="preserve">街岗 </w:t>
      </w:r>
    </w:p>
    <w:p w14:paraId="7DAF735C">
      <w:pPr>
        <w:spacing w:line="500" w:lineRule="exact"/>
        <w:ind w:firstLine="420" w:firstLineChars="200"/>
        <w:rPr>
          <w:rFonts w:hint="eastAsia" w:ascii="宋体" w:hAnsi="宋体"/>
          <w:szCs w:val="21"/>
          <w:u w:val="single"/>
        </w:rPr>
      </w:pPr>
      <w:r>
        <w:rPr>
          <w:rFonts w:hint="eastAsia" w:ascii="宋体" w:hAnsi="宋体"/>
          <w:szCs w:val="21"/>
          <w:u w:val="single"/>
        </w:rPr>
        <w:t>热熔标线</w:t>
      </w:r>
    </w:p>
    <w:p w14:paraId="184E7C38">
      <w:pPr>
        <w:spacing w:line="500" w:lineRule="exact"/>
        <w:ind w:firstLine="420" w:firstLineChars="200"/>
        <w:rPr>
          <w:rFonts w:hint="eastAsia" w:ascii="宋体" w:hAnsi="宋体"/>
          <w:szCs w:val="21"/>
          <w:u w:val="single"/>
        </w:rPr>
      </w:pPr>
      <w:r>
        <w:rPr>
          <w:rFonts w:hint="eastAsia" w:ascii="宋体" w:hAnsi="宋体"/>
          <w:szCs w:val="21"/>
          <w:u w:val="single"/>
        </w:rPr>
        <w:t xml:space="preserve">施工 </w:t>
      </w:r>
    </w:p>
    <w:p w14:paraId="3F30590E">
      <w:pPr>
        <w:spacing w:line="500" w:lineRule="exact"/>
        <w:ind w:firstLine="420" w:firstLineChars="200"/>
        <w:rPr>
          <w:rFonts w:hint="eastAsia" w:ascii="宋体" w:hAnsi="宋体"/>
          <w:szCs w:val="21"/>
          <w:u w:val="single"/>
        </w:rPr>
      </w:pPr>
      <w:r>
        <w:rPr>
          <w:rFonts w:hint="eastAsia" w:ascii="宋体" w:hAnsi="宋体"/>
          <w:szCs w:val="21"/>
          <w:u w:val="single"/>
        </w:rPr>
        <w:t>岗区四周60米</w:t>
      </w:r>
    </w:p>
    <w:p w14:paraId="7456C704">
      <w:pPr>
        <w:spacing w:line="500" w:lineRule="exact"/>
        <w:ind w:firstLine="420" w:firstLineChars="200"/>
        <w:rPr>
          <w:rFonts w:hint="eastAsia" w:ascii="宋体" w:hAnsi="宋体"/>
          <w:szCs w:val="21"/>
          <w:u w:val="single"/>
        </w:rPr>
      </w:pPr>
      <w:r>
        <w:rPr>
          <w:rFonts w:hint="eastAsia" w:ascii="宋体" w:hAnsi="宋体"/>
          <w:szCs w:val="21"/>
          <w:u w:val="single"/>
        </w:rPr>
        <w:t xml:space="preserve">区域 </w:t>
      </w:r>
    </w:p>
    <w:p w14:paraId="64A9EC28">
      <w:pPr>
        <w:spacing w:line="500" w:lineRule="exact"/>
        <w:ind w:firstLine="420" w:firstLineChars="200"/>
        <w:rPr>
          <w:rFonts w:ascii="宋体" w:hAnsi="宋体"/>
          <w:szCs w:val="21"/>
          <w:u w:val="single"/>
        </w:rPr>
      </w:pPr>
      <w:r>
        <w:rPr>
          <w:rFonts w:ascii="宋体" w:hAnsi="宋体"/>
          <w:szCs w:val="21"/>
          <w:u w:val="single"/>
        </w:rPr>
        <w:t xml:space="preserve">715 24.8 17732 </w:t>
      </w:r>
    </w:p>
    <w:p w14:paraId="1D5FD7A1">
      <w:pPr>
        <w:spacing w:line="500" w:lineRule="exact"/>
        <w:ind w:firstLine="420" w:firstLineChars="200"/>
        <w:rPr>
          <w:rFonts w:ascii="宋体" w:hAnsi="宋体"/>
          <w:szCs w:val="21"/>
          <w:u w:val="single"/>
        </w:rPr>
      </w:pPr>
      <w:r>
        <w:rPr>
          <w:rFonts w:ascii="宋体" w:hAnsi="宋体"/>
          <w:szCs w:val="21"/>
          <w:u w:val="single"/>
        </w:rPr>
        <w:t xml:space="preserve">39 </w:t>
      </w:r>
    </w:p>
    <w:p w14:paraId="0CBADCD0">
      <w:pPr>
        <w:spacing w:line="500" w:lineRule="exact"/>
        <w:ind w:firstLine="420" w:firstLineChars="200"/>
        <w:rPr>
          <w:rFonts w:hint="eastAsia" w:ascii="宋体" w:hAnsi="宋体"/>
          <w:szCs w:val="21"/>
          <w:u w:val="single"/>
        </w:rPr>
      </w:pPr>
      <w:r>
        <w:rPr>
          <w:rFonts w:hint="eastAsia" w:ascii="宋体" w:hAnsi="宋体"/>
          <w:szCs w:val="21"/>
          <w:u w:val="single"/>
        </w:rPr>
        <w:t>建国大道烈士</w:t>
      </w:r>
    </w:p>
    <w:p w14:paraId="20DAD24C">
      <w:pPr>
        <w:spacing w:line="500" w:lineRule="exact"/>
        <w:ind w:firstLine="420" w:firstLineChars="200"/>
        <w:rPr>
          <w:rFonts w:hint="eastAsia" w:ascii="宋体" w:hAnsi="宋体"/>
          <w:szCs w:val="21"/>
          <w:u w:val="single"/>
        </w:rPr>
      </w:pPr>
      <w:r>
        <w:rPr>
          <w:rFonts w:hint="eastAsia" w:ascii="宋体" w:hAnsi="宋体"/>
          <w:szCs w:val="21"/>
          <w:u w:val="single"/>
        </w:rPr>
        <w:t xml:space="preserve">山街岗 </w:t>
      </w:r>
    </w:p>
    <w:p w14:paraId="062DEA07">
      <w:pPr>
        <w:spacing w:line="500" w:lineRule="exact"/>
        <w:ind w:firstLine="420" w:firstLineChars="200"/>
        <w:rPr>
          <w:rFonts w:hint="eastAsia" w:ascii="宋体" w:hAnsi="宋体"/>
          <w:szCs w:val="21"/>
          <w:u w:val="single"/>
        </w:rPr>
      </w:pPr>
      <w:r>
        <w:rPr>
          <w:rFonts w:hint="eastAsia" w:ascii="宋体" w:hAnsi="宋体"/>
          <w:szCs w:val="21"/>
          <w:u w:val="single"/>
        </w:rPr>
        <w:t>热熔标线</w:t>
      </w:r>
    </w:p>
    <w:p w14:paraId="0524C7FD">
      <w:pPr>
        <w:spacing w:line="500" w:lineRule="exact"/>
        <w:ind w:firstLine="420" w:firstLineChars="200"/>
        <w:rPr>
          <w:rFonts w:hint="eastAsia" w:ascii="宋体" w:hAnsi="宋体"/>
          <w:szCs w:val="21"/>
          <w:u w:val="single"/>
        </w:rPr>
      </w:pPr>
      <w:r>
        <w:rPr>
          <w:rFonts w:hint="eastAsia" w:ascii="宋体" w:hAnsi="宋体"/>
          <w:szCs w:val="21"/>
          <w:u w:val="single"/>
        </w:rPr>
        <w:t xml:space="preserve">施工 </w:t>
      </w:r>
    </w:p>
    <w:p w14:paraId="6DBC0EE6">
      <w:pPr>
        <w:spacing w:line="500" w:lineRule="exact"/>
        <w:ind w:firstLine="420" w:firstLineChars="200"/>
        <w:rPr>
          <w:rFonts w:hint="eastAsia" w:ascii="宋体" w:hAnsi="宋体"/>
          <w:szCs w:val="21"/>
          <w:u w:val="single"/>
        </w:rPr>
      </w:pPr>
      <w:r>
        <w:rPr>
          <w:rFonts w:hint="eastAsia" w:ascii="宋体" w:hAnsi="宋体"/>
          <w:szCs w:val="21"/>
          <w:u w:val="single"/>
        </w:rPr>
        <w:t>岗区四周60米</w:t>
      </w:r>
    </w:p>
    <w:p w14:paraId="2BEE4BE4">
      <w:pPr>
        <w:spacing w:line="500" w:lineRule="exact"/>
        <w:ind w:firstLine="420" w:firstLineChars="200"/>
        <w:rPr>
          <w:rFonts w:hint="eastAsia" w:ascii="宋体" w:hAnsi="宋体"/>
          <w:szCs w:val="21"/>
          <w:u w:val="single"/>
        </w:rPr>
      </w:pPr>
      <w:r>
        <w:rPr>
          <w:rFonts w:hint="eastAsia" w:ascii="宋体" w:hAnsi="宋体"/>
          <w:szCs w:val="21"/>
          <w:u w:val="single"/>
        </w:rPr>
        <w:t xml:space="preserve">区域 </w:t>
      </w:r>
    </w:p>
    <w:p w14:paraId="52E933F9">
      <w:pPr>
        <w:spacing w:line="500" w:lineRule="exact"/>
        <w:ind w:firstLine="420" w:firstLineChars="200"/>
        <w:rPr>
          <w:rFonts w:ascii="宋体" w:hAnsi="宋体"/>
          <w:szCs w:val="21"/>
          <w:u w:val="single"/>
        </w:rPr>
      </w:pPr>
      <w:r>
        <w:rPr>
          <w:rFonts w:ascii="宋体" w:hAnsi="宋体"/>
          <w:szCs w:val="21"/>
          <w:u w:val="single"/>
        </w:rPr>
        <w:t xml:space="preserve">720 24.8 17856 </w:t>
      </w:r>
    </w:p>
    <w:p w14:paraId="536E668B">
      <w:pPr>
        <w:spacing w:line="500" w:lineRule="exact"/>
        <w:ind w:firstLine="420" w:firstLineChars="200"/>
        <w:rPr>
          <w:rFonts w:ascii="宋体" w:hAnsi="宋体"/>
          <w:szCs w:val="21"/>
          <w:u w:val="single"/>
        </w:rPr>
      </w:pPr>
      <w:r>
        <w:rPr>
          <w:rFonts w:ascii="宋体" w:hAnsi="宋体"/>
          <w:szCs w:val="21"/>
          <w:u w:val="single"/>
        </w:rPr>
        <w:t xml:space="preserve">30 </w:t>
      </w:r>
    </w:p>
    <w:p w14:paraId="5048F92B">
      <w:pPr>
        <w:spacing w:line="500" w:lineRule="exact"/>
        <w:ind w:firstLine="420" w:firstLineChars="200"/>
        <w:rPr>
          <w:rFonts w:hint="eastAsia" w:ascii="宋体" w:hAnsi="宋体"/>
          <w:szCs w:val="21"/>
          <w:u w:val="single"/>
        </w:rPr>
      </w:pPr>
      <w:r>
        <w:rPr>
          <w:rFonts w:hint="eastAsia" w:ascii="宋体" w:hAnsi="宋体"/>
          <w:szCs w:val="21"/>
          <w:u w:val="single"/>
        </w:rPr>
        <w:t>南三环汇园大</w:t>
      </w:r>
    </w:p>
    <w:p w14:paraId="5EE645ED">
      <w:pPr>
        <w:spacing w:line="500" w:lineRule="exact"/>
        <w:ind w:firstLine="420" w:firstLineChars="200"/>
        <w:rPr>
          <w:rFonts w:hint="eastAsia" w:ascii="宋体" w:hAnsi="宋体"/>
          <w:szCs w:val="21"/>
          <w:u w:val="single"/>
        </w:rPr>
      </w:pPr>
      <w:r>
        <w:rPr>
          <w:rFonts w:hint="eastAsia" w:ascii="宋体" w:hAnsi="宋体"/>
          <w:szCs w:val="21"/>
          <w:u w:val="single"/>
        </w:rPr>
        <w:t xml:space="preserve">道岗 </w:t>
      </w:r>
    </w:p>
    <w:p w14:paraId="2593B461">
      <w:pPr>
        <w:spacing w:line="500" w:lineRule="exact"/>
        <w:ind w:firstLine="420" w:firstLineChars="200"/>
        <w:rPr>
          <w:rFonts w:hint="eastAsia" w:ascii="宋体" w:hAnsi="宋体"/>
          <w:szCs w:val="21"/>
          <w:u w:val="single"/>
        </w:rPr>
      </w:pPr>
      <w:r>
        <w:rPr>
          <w:rFonts w:hint="eastAsia" w:ascii="宋体" w:hAnsi="宋体"/>
          <w:szCs w:val="21"/>
          <w:u w:val="single"/>
        </w:rPr>
        <w:t>热熔标线</w:t>
      </w:r>
    </w:p>
    <w:p w14:paraId="30E2FA2A">
      <w:pPr>
        <w:spacing w:line="500" w:lineRule="exact"/>
        <w:ind w:firstLine="420" w:firstLineChars="200"/>
        <w:rPr>
          <w:rFonts w:hint="eastAsia" w:ascii="宋体" w:hAnsi="宋体"/>
          <w:szCs w:val="21"/>
          <w:u w:val="single"/>
        </w:rPr>
      </w:pPr>
      <w:r>
        <w:rPr>
          <w:rFonts w:hint="eastAsia" w:ascii="宋体" w:hAnsi="宋体"/>
          <w:szCs w:val="21"/>
          <w:u w:val="single"/>
        </w:rPr>
        <w:t xml:space="preserve">施工 </w:t>
      </w:r>
    </w:p>
    <w:p w14:paraId="1DB0E1BF">
      <w:pPr>
        <w:spacing w:line="500" w:lineRule="exact"/>
        <w:ind w:firstLine="420" w:firstLineChars="200"/>
        <w:rPr>
          <w:rFonts w:hint="eastAsia" w:ascii="宋体" w:hAnsi="宋体"/>
          <w:szCs w:val="21"/>
          <w:u w:val="single"/>
        </w:rPr>
      </w:pPr>
      <w:r>
        <w:rPr>
          <w:rFonts w:hint="eastAsia" w:ascii="宋体" w:hAnsi="宋体"/>
          <w:szCs w:val="21"/>
          <w:u w:val="single"/>
        </w:rPr>
        <w:t>岗区四周60米</w:t>
      </w:r>
    </w:p>
    <w:p w14:paraId="08C7F479">
      <w:pPr>
        <w:spacing w:line="500" w:lineRule="exact"/>
        <w:ind w:firstLine="420" w:firstLineChars="200"/>
        <w:rPr>
          <w:rFonts w:hint="eastAsia" w:ascii="宋体" w:hAnsi="宋体"/>
          <w:szCs w:val="21"/>
          <w:u w:val="single"/>
        </w:rPr>
      </w:pPr>
      <w:r>
        <w:rPr>
          <w:rFonts w:hint="eastAsia" w:ascii="宋体" w:hAnsi="宋体"/>
          <w:szCs w:val="21"/>
          <w:u w:val="single"/>
        </w:rPr>
        <w:t xml:space="preserve">区域 </w:t>
      </w:r>
    </w:p>
    <w:p w14:paraId="54D0A3E7">
      <w:pPr>
        <w:spacing w:line="500" w:lineRule="exact"/>
        <w:ind w:firstLine="420" w:firstLineChars="200"/>
        <w:rPr>
          <w:rFonts w:ascii="宋体" w:hAnsi="宋体"/>
          <w:szCs w:val="21"/>
          <w:u w:val="single"/>
        </w:rPr>
      </w:pPr>
      <w:r>
        <w:rPr>
          <w:rFonts w:ascii="宋体" w:hAnsi="宋体"/>
          <w:szCs w:val="21"/>
          <w:u w:val="single"/>
        </w:rPr>
        <w:t xml:space="preserve">770 24.8 19096 </w:t>
      </w:r>
    </w:p>
    <w:p w14:paraId="6FF7D10A">
      <w:pPr>
        <w:spacing w:line="500" w:lineRule="exact"/>
        <w:ind w:firstLine="420" w:firstLineChars="200"/>
        <w:rPr>
          <w:rFonts w:hint="eastAsia" w:ascii="宋体" w:hAnsi="宋体"/>
          <w:szCs w:val="21"/>
          <w:u w:val="single"/>
        </w:rPr>
      </w:pPr>
      <w:r>
        <w:rPr>
          <w:rFonts w:hint="eastAsia" w:ascii="宋体" w:hAnsi="宋体"/>
          <w:szCs w:val="21"/>
          <w:u w:val="single"/>
        </w:rPr>
        <w:t xml:space="preserve">31 欧华小区岗 </w:t>
      </w:r>
    </w:p>
    <w:p w14:paraId="352DCBF0">
      <w:pPr>
        <w:spacing w:line="500" w:lineRule="exact"/>
        <w:ind w:firstLine="420" w:firstLineChars="200"/>
        <w:rPr>
          <w:rFonts w:hint="eastAsia" w:ascii="宋体" w:hAnsi="宋体"/>
          <w:szCs w:val="21"/>
          <w:u w:val="single"/>
        </w:rPr>
      </w:pPr>
      <w:r>
        <w:rPr>
          <w:rFonts w:hint="eastAsia" w:ascii="宋体" w:hAnsi="宋体"/>
          <w:szCs w:val="21"/>
          <w:u w:val="single"/>
        </w:rPr>
        <w:t>热熔标线</w:t>
      </w:r>
    </w:p>
    <w:p w14:paraId="567EC5E7">
      <w:pPr>
        <w:spacing w:line="500" w:lineRule="exact"/>
        <w:ind w:firstLine="420" w:firstLineChars="200"/>
        <w:rPr>
          <w:rFonts w:hint="eastAsia" w:ascii="宋体" w:hAnsi="宋体"/>
          <w:szCs w:val="21"/>
          <w:u w:val="single"/>
        </w:rPr>
      </w:pPr>
      <w:r>
        <w:rPr>
          <w:rFonts w:hint="eastAsia" w:ascii="宋体" w:hAnsi="宋体"/>
          <w:szCs w:val="21"/>
          <w:u w:val="single"/>
        </w:rPr>
        <w:t xml:space="preserve">施工 </w:t>
      </w:r>
    </w:p>
    <w:p w14:paraId="1D95D5D1">
      <w:pPr>
        <w:spacing w:line="500" w:lineRule="exact"/>
        <w:ind w:firstLine="420" w:firstLineChars="200"/>
        <w:rPr>
          <w:rFonts w:hint="eastAsia" w:ascii="宋体" w:hAnsi="宋体"/>
          <w:szCs w:val="21"/>
          <w:u w:val="single"/>
        </w:rPr>
      </w:pPr>
      <w:r>
        <w:rPr>
          <w:rFonts w:hint="eastAsia" w:ascii="宋体" w:hAnsi="宋体"/>
          <w:szCs w:val="21"/>
          <w:u w:val="single"/>
        </w:rPr>
        <w:t>岗区四周60米</w:t>
      </w:r>
    </w:p>
    <w:p w14:paraId="3620C880">
      <w:pPr>
        <w:spacing w:line="500" w:lineRule="exact"/>
        <w:ind w:firstLine="420" w:firstLineChars="200"/>
        <w:rPr>
          <w:rFonts w:hint="eastAsia" w:ascii="宋体" w:hAnsi="宋体"/>
          <w:szCs w:val="21"/>
          <w:u w:val="single"/>
        </w:rPr>
      </w:pPr>
      <w:r>
        <w:rPr>
          <w:rFonts w:hint="eastAsia" w:ascii="宋体" w:hAnsi="宋体"/>
          <w:szCs w:val="21"/>
          <w:u w:val="single"/>
        </w:rPr>
        <w:t xml:space="preserve">区域 </w:t>
      </w:r>
    </w:p>
    <w:p w14:paraId="51019EB9">
      <w:pPr>
        <w:spacing w:line="500" w:lineRule="exact"/>
        <w:ind w:firstLine="420" w:firstLineChars="200"/>
        <w:rPr>
          <w:rFonts w:ascii="宋体" w:hAnsi="宋体"/>
          <w:szCs w:val="21"/>
          <w:u w:val="single"/>
        </w:rPr>
      </w:pPr>
      <w:r>
        <w:rPr>
          <w:rFonts w:ascii="宋体" w:hAnsi="宋体"/>
          <w:szCs w:val="21"/>
          <w:u w:val="single"/>
        </w:rPr>
        <w:t xml:space="preserve">445 24.8 11036 </w:t>
      </w:r>
    </w:p>
    <w:p w14:paraId="53DB3E1A">
      <w:pPr>
        <w:spacing w:line="500" w:lineRule="exact"/>
        <w:ind w:firstLine="420" w:firstLineChars="200"/>
        <w:rPr>
          <w:rFonts w:ascii="宋体" w:hAnsi="宋体"/>
          <w:szCs w:val="21"/>
          <w:u w:val="single"/>
        </w:rPr>
      </w:pPr>
      <w:r>
        <w:rPr>
          <w:rFonts w:ascii="宋体" w:hAnsi="宋体"/>
          <w:szCs w:val="21"/>
          <w:u w:val="single"/>
        </w:rPr>
        <w:t xml:space="preserve">32 </w:t>
      </w:r>
    </w:p>
    <w:p w14:paraId="6DC554C5">
      <w:pPr>
        <w:spacing w:line="500" w:lineRule="exact"/>
        <w:ind w:firstLine="420" w:firstLineChars="200"/>
        <w:rPr>
          <w:rFonts w:hint="eastAsia" w:ascii="宋体" w:hAnsi="宋体"/>
          <w:szCs w:val="21"/>
          <w:u w:val="single"/>
        </w:rPr>
      </w:pPr>
      <w:r>
        <w:rPr>
          <w:rFonts w:hint="eastAsia" w:ascii="宋体" w:hAnsi="宋体"/>
          <w:szCs w:val="21"/>
          <w:u w:val="single"/>
        </w:rPr>
        <w:t>交通路民生路</w:t>
      </w:r>
    </w:p>
    <w:p w14:paraId="2A611AB8">
      <w:pPr>
        <w:spacing w:line="500" w:lineRule="exact"/>
        <w:ind w:firstLine="420" w:firstLineChars="200"/>
        <w:rPr>
          <w:rFonts w:hint="eastAsia" w:ascii="宋体" w:hAnsi="宋体"/>
          <w:szCs w:val="21"/>
          <w:u w:val="single"/>
        </w:rPr>
      </w:pPr>
      <w:r>
        <w:rPr>
          <w:rFonts w:hint="eastAsia" w:ascii="宋体" w:hAnsi="宋体"/>
          <w:szCs w:val="21"/>
          <w:u w:val="single"/>
        </w:rPr>
        <w:t xml:space="preserve">岗 </w:t>
      </w:r>
    </w:p>
    <w:p w14:paraId="7CFB7D47">
      <w:pPr>
        <w:spacing w:line="500" w:lineRule="exact"/>
        <w:ind w:firstLine="420" w:firstLineChars="200"/>
        <w:rPr>
          <w:rFonts w:hint="eastAsia" w:ascii="宋体" w:hAnsi="宋体"/>
          <w:szCs w:val="21"/>
          <w:u w:val="single"/>
        </w:rPr>
      </w:pPr>
      <w:r>
        <w:rPr>
          <w:rFonts w:hint="eastAsia" w:ascii="宋体" w:hAnsi="宋体"/>
          <w:szCs w:val="21"/>
          <w:u w:val="single"/>
        </w:rPr>
        <w:t>热熔标线</w:t>
      </w:r>
    </w:p>
    <w:p w14:paraId="774BA76E">
      <w:pPr>
        <w:spacing w:line="500" w:lineRule="exact"/>
        <w:ind w:firstLine="420" w:firstLineChars="200"/>
        <w:rPr>
          <w:rFonts w:hint="eastAsia" w:ascii="宋体" w:hAnsi="宋体"/>
          <w:szCs w:val="21"/>
          <w:u w:val="single"/>
        </w:rPr>
      </w:pPr>
      <w:r>
        <w:rPr>
          <w:rFonts w:hint="eastAsia" w:ascii="宋体" w:hAnsi="宋体"/>
          <w:szCs w:val="21"/>
          <w:u w:val="single"/>
        </w:rPr>
        <w:t xml:space="preserve">施工 </w:t>
      </w:r>
    </w:p>
    <w:p w14:paraId="4B9BB79F">
      <w:pPr>
        <w:spacing w:line="500" w:lineRule="exact"/>
        <w:ind w:firstLine="420" w:firstLineChars="200"/>
        <w:rPr>
          <w:rFonts w:hint="eastAsia" w:ascii="宋体" w:hAnsi="宋体"/>
          <w:szCs w:val="21"/>
          <w:u w:val="single"/>
        </w:rPr>
      </w:pPr>
      <w:r>
        <w:rPr>
          <w:rFonts w:hint="eastAsia" w:ascii="宋体" w:hAnsi="宋体"/>
          <w:szCs w:val="21"/>
          <w:u w:val="single"/>
        </w:rPr>
        <w:t>岗区四周60米</w:t>
      </w:r>
    </w:p>
    <w:p w14:paraId="5D9E7021">
      <w:pPr>
        <w:spacing w:line="500" w:lineRule="exact"/>
        <w:ind w:firstLine="420" w:firstLineChars="200"/>
        <w:rPr>
          <w:rFonts w:hint="eastAsia" w:ascii="宋体" w:hAnsi="宋体"/>
          <w:szCs w:val="21"/>
          <w:u w:val="single"/>
        </w:rPr>
      </w:pPr>
      <w:r>
        <w:rPr>
          <w:rFonts w:hint="eastAsia" w:ascii="宋体" w:hAnsi="宋体"/>
          <w:szCs w:val="21"/>
          <w:u w:val="single"/>
        </w:rPr>
        <w:t xml:space="preserve">区域 </w:t>
      </w:r>
    </w:p>
    <w:p w14:paraId="637CC962">
      <w:pPr>
        <w:spacing w:line="500" w:lineRule="exact"/>
        <w:ind w:firstLine="420" w:firstLineChars="200"/>
        <w:rPr>
          <w:rFonts w:ascii="宋体" w:hAnsi="宋体"/>
          <w:szCs w:val="21"/>
          <w:u w:val="single"/>
        </w:rPr>
      </w:pPr>
      <w:r>
        <w:rPr>
          <w:rFonts w:ascii="宋体" w:hAnsi="宋体"/>
          <w:szCs w:val="21"/>
          <w:u w:val="single"/>
        </w:rPr>
        <w:t xml:space="preserve">520 24.8 12896 </w:t>
      </w:r>
    </w:p>
    <w:p w14:paraId="7DC7BF2C">
      <w:pPr>
        <w:spacing w:line="500" w:lineRule="exact"/>
        <w:ind w:firstLine="420" w:firstLineChars="200"/>
        <w:rPr>
          <w:rFonts w:ascii="宋体" w:hAnsi="宋体"/>
          <w:szCs w:val="21"/>
          <w:u w:val="single"/>
        </w:rPr>
      </w:pPr>
      <w:r>
        <w:rPr>
          <w:rFonts w:ascii="宋体" w:hAnsi="宋体"/>
          <w:szCs w:val="21"/>
          <w:u w:val="single"/>
        </w:rPr>
        <w:t xml:space="preserve">33 </w:t>
      </w:r>
    </w:p>
    <w:p w14:paraId="6213A3BD">
      <w:pPr>
        <w:spacing w:line="500" w:lineRule="exact"/>
        <w:ind w:firstLine="420" w:firstLineChars="200"/>
        <w:rPr>
          <w:rFonts w:hint="eastAsia" w:ascii="宋体" w:hAnsi="宋体"/>
          <w:szCs w:val="21"/>
          <w:u w:val="single"/>
        </w:rPr>
      </w:pPr>
      <w:r>
        <w:rPr>
          <w:rFonts w:hint="eastAsia" w:ascii="宋体" w:hAnsi="宋体"/>
          <w:szCs w:val="21"/>
          <w:u w:val="single"/>
        </w:rPr>
        <w:t>人民路六道街</w:t>
      </w:r>
    </w:p>
    <w:p w14:paraId="432955AF">
      <w:pPr>
        <w:spacing w:line="500" w:lineRule="exact"/>
        <w:ind w:firstLine="420" w:firstLineChars="200"/>
        <w:rPr>
          <w:rFonts w:hint="eastAsia" w:ascii="宋体" w:hAnsi="宋体"/>
          <w:szCs w:val="21"/>
          <w:u w:val="single"/>
        </w:rPr>
      </w:pPr>
      <w:r>
        <w:rPr>
          <w:rFonts w:hint="eastAsia" w:ascii="宋体" w:hAnsi="宋体"/>
          <w:szCs w:val="21"/>
          <w:u w:val="single"/>
        </w:rPr>
        <w:t xml:space="preserve">岗 </w:t>
      </w:r>
    </w:p>
    <w:p w14:paraId="278F4D6E">
      <w:pPr>
        <w:spacing w:line="500" w:lineRule="exact"/>
        <w:ind w:firstLine="420" w:firstLineChars="200"/>
        <w:rPr>
          <w:rFonts w:hint="eastAsia" w:ascii="宋体" w:hAnsi="宋体"/>
          <w:szCs w:val="21"/>
          <w:u w:val="single"/>
        </w:rPr>
      </w:pPr>
      <w:r>
        <w:rPr>
          <w:rFonts w:hint="eastAsia" w:ascii="宋体" w:hAnsi="宋体"/>
          <w:szCs w:val="21"/>
          <w:u w:val="single"/>
        </w:rPr>
        <w:t>热熔标线</w:t>
      </w:r>
    </w:p>
    <w:p w14:paraId="299A025D">
      <w:pPr>
        <w:spacing w:line="500" w:lineRule="exact"/>
        <w:ind w:firstLine="420" w:firstLineChars="200"/>
        <w:rPr>
          <w:rFonts w:hint="eastAsia" w:ascii="宋体" w:hAnsi="宋体"/>
          <w:szCs w:val="21"/>
          <w:u w:val="single"/>
        </w:rPr>
      </w:pPr>
      <w:r>
        <w:rPr>
          <w:rFonts w:hint="eastAsia" w:ascii="宋体" w:hAnsi="宋体"/>
          <w:szCs w:val="21"/>
          <w:u w:val="single"/>
        </w:rPr>
        <w:t xml:space="preserve">施工 </w:t>
      </w:r>
    </w:p>
    <w:p w14:paraId="01F4D48A">
      <w:pPr>
        <w:spacing w:line="500" w:lineRule="exact"/>
        <w:ind w:firstLine="420" w:firstLineChars="200"/>
        <w:rPr>
          <w:rFonts w:hint="eastAsia" w:ascii="宋体" w:hAnsi="宋体"/>
          <w:szCs w:val="21"/>
          <w:u w:val="single"/>
        </w:rPr>
      </w:pPr>
      <w:r>
        <w:rPr>
          <w:rFonts w:hint="eastAsia" w:ascii="宋体" w:hAnsi="宋体"/>
          <w:szCs w:val="21"/>
          <w:u w:val="single"/>
        </w:rPr>
        <w:t>岗区四周60米</w:t>
      </w:r>
    </w:p>
    <w:p w14:paraId="501EB3B4">
      <w:pPr>
        <w:spacing w:line="500" w:lineRule="exact"/>
        <w:ind w:firstLine="420" w:firstLineChars="200"/>
        <w:rPr>
          <w:rFonts w:hint="eastAsia" w:ascii="宋体" w:hAnsi="宋体"/>
          <w:szCs w:val="21"/>
          <w:u w:val="single"/>
        </w:rPr>
      </w:pPr>
      <w:r>
        <w:rPr>
          <w:rFonts w:hint="eastAsia" w:ascii="宋体" w:hAnsi="宋体"/>
          <w:szCs w:val="21"/>
          <w:u w:val="single"/>
        </w:rPr>
        <w:t xml:space="preserve">区域 </w:t>
      </w:r>
    </w:p>
    <w:p w14:paraId="7E03AFDA">
      <w:pPr>
        <w:spacing w:line="500" w:lineRule="exact"/>
        <w:ind w:firstLine="420" w:firstLineChars="200"/>
        <w:rPr>
          <w:rFonts w:ascii="宋体" w:hAnsi="宋体"/>
          <w:szCs w:val="21"/>
          <w:u w:val="single"/>
        </w:rPr>
      </w:pPr>
      <w:r>
        <w:rPr>
          <w:rFonts w:ascii="宋体" w:hAnsi="宋体"/>
          <w:szCs w:val="21"/>
          <w:u w:val="single"/>
        </w:rPr>
        <w:t xml:space="preserve">412 24.8 10217.6 </w:t>
      </w:r>
    </w:p>
    <w:p w14:paraId="4A1B3A86">
      <w:pPr>
        <w:spacing w:line="500" w:lineRule="exact"/>
        <w:ind w:firstLine="420" w:firstLineChars="200"/>
        <w:rPr>
          <w:rFonts w:ascii="宋体" w:hAnsi="宋体"/>
          <w:szCs w:val="21"/>
          <w:u w:val="single"/>
        </w:rPr>
      </w:pPr>
      <w:r>
        <w:rPr>
          <w:rFonts w:ascii="宋体" w:hAnsi="宋体"/>
          <w:szCs w:val="21"/>
          <w:u w:val="single"/>
        </w:rPr>
        <w:t xml:space="preserve">34 </w:t>
      </w:r>
    </w:p>
    <w:p w14:paraId="2E1441CF">
      <w:pPr>
        <w:spacing w:line="500" w:lineRule="exact"/>
        <w:ind w:firstLine="420" w:firstLineChars="200"/>
        <w:rPr>
          <w:rFonts w:hint="eastAsia" w:ascii="宋体" w:hAnsi="宋体"/>
          <w:szCs w:val="21"/>
          <w:u w:val="single"/>
        </w:rPr>
      </w:pPr>
      <w:r>
        <w:rPr>
          <w:rFonts w:hint="eastAsia" w:ascii="宋体" w:hAnsi="宋体"/>
          <w:szCs w:val="21"/>
          <w:u w:val="single"/>
        </w:rPr>
        <w:t>人民路九道街</w:t>
      </w:r>
    </w:p>
    <w:p w14:paraId="5A2A0206">
      <w:pPr>
        <w:spacing w:line="500" w:lineRule="exact"/>
        <w:ind w:firstLine="420" w:firstLineChars="200"/>
        <w:rPr>
          <w:rFonts w:hint="eastAsia" w:ascii="宋体" w:hAnsi="宋体"/>
          <w:szCs w:val="21"/>
          <w:u w:val="single"/>
        </w:rPr>
      </w:pPr>
      <w:r>
        <w:rPr>
          <w:rFonts w:hint="eastAsia" w:ascii="宋体" w:hAnsi="宋体"/>
          <w:szCs w:val="21"/>
          <w:u w:val="single"/>
        </w:rPr>
        <w:t xml:space="preserve">岗 </w:t>
      </w:r>
    </w:p>
    <w:p w14:paraId="713CA630">
      <w:pPr>
        <w:spacing w:line="500" w:lineRule="exact"/>
        <w:ind w:firstLine="420" w:firstLineChars="200"/>
        <w:rPr>
          <w:rFonts w:hint="eastAsia" w:ascii="宋体" w:hAnsi="宋体"/>
          <w:szCs w:val="21"/>
          <w:u w:val="single"/>
        </w:rPr>
      </w:pPr>
      <w:r>
        <w:rPr>
          <w:rFonts w:hint="eastAsia" w:ascii="宋体" w:hAnsi="宋体"/>
          <w:szCs w:val="21"/>
          <w:u w:val="single"/>
        </w:rPr>
        <w:t>热熔标线</w:t>
      </w:r>
    </w:p>
    <w:p w14:paraId="1AF87677">
      <w:pPr>
        <w:spacing w:line="500" w:lineRule="exact"/>
        <w:ind w:firstLine="420" w:firstLineChars="200"/>
        <w:rPr>
          <w:rFonts w:hint="eastAsia" w:ascii="宋体" w:hAnsi="宋体"/>
          <w:szCs w:val="21"/>
          <w:u w:val="single"/>
        </w:rPr>
      </w:pPr>
      <w:r>
        <w:rPr>
          <w:rFonts w:hint="eastAsia" w:ascii="宋体" w:hAnsi="宋体"/>
          <w:szCs w:val="21"/>
          <w:u w:val="single"/>
        </w:rPr>
        <w:t xml:space="preserve">施工 </w:t>
      </w:r>
    </w:p>
    <w:p w14:paraId="49669DFF">
      <w:pPr>
        <w:spacing w:line="500" w:lineRule="exact"/>
        <w:ind w:firstLine="420" w:firstLineChars="200"/>
        <w:rPr>
          <w:rFonts w:hint="eastAsia" w:ascii="宋体" w:hAnsi="宋体"/>
          <w:szCs w:val="21"/>
          <w:u w:val="single"/>
        </w:rPr>
      </w:pPr>
      <w:r>
        <w:rPr>
          <w:rFonts w:hint="eastAsia" w:ascii="宋体" w:hAnsi="宋体"/>
          <w:szCs w:val="21"/>
          <w:u w:val="single"/>
        </w:rPr>
        <w:t>岗区四周60米</w:t>
      </w:r>
    </w:p>
    <w:p w14:paraId="37309D32">
      <w:pPr>
        <w:spacing w:line="500" w:lineRule="exact"/>
        <w:ind w:firstLine="420" w:firstLineChars="200"/>
        <w:rPr>
          <w:rFonts w:hint="eastAsia" w:ascii="宋体" w:hAnsi="宋体"/>
          <w:szCs w:val="21"/>
          <w:u w:val="single"/>
        </w:rPr>
      </w:pPr>
      <w:r>
        <w:rPr>
          <w:rFonts w:hint="eastAsia" w:ascii="宋体" w:hAnsi="宋体"/>
          <w:szCs w:val="21"/>
          <w:u w:val="single"/>
        </w:rPr>
        <w:t xml:space="preserve">区域 </w:t>
      </w:r>
    </w:p>
    <w:p w14:paraId="076B8D06">
      <w:pPr>
        <w:spacing w:line="500" w:lineRule="exact"/>
        <w:ind w:firstLine="420" w:firstLineChars="200"/>
        <w:rPr>
          <w:rFonts w:ascii="宋体" w:hAnsi="宋体"/>
          <w:szCs w:val="21"/>
          <w:u w:val="single"/>
        </w:rPr>
      </w:pPr>
      <w:r>
        <w:rPr>
          <w:rFonts w:ascii="宋体" w:hAnsi="宋体"/>
          <w:szCs w:val="21"/>
          <w:u w:val="single"/>
        </w:rPr>
        <w:t xml:space="preserve">550 24.8 13640 </w:t>
      </w:r>
    </w:p>
    <w:p w14:paraId="6ED05FFA">
      <w:pPr>
        <w:spacing w:line="500" w:lineRule="exact"/>
        <w:ind w:firstLine="420" w:firstLineChars="200"/>
        <w:rPr>
          <w:rFonts w:ascii="宋体" w:hAnsi="宋体"/>
          <w:szCs w:val="21"/>
          <w:u w:val="single"/>
        </w:rPr>
      </w:pPr>
      <w:r>
        <w:rPr>
          <w:rFonts w:ascii="宋体" w:hAnsi="宋体"/>
          <w:szCs w:val="21"/>
          <w:u w:val="single"/>
        </w:rPr>
        <w:t xml:space="preserve">35 </w:t>
      </w:r>
    </w:p>
    <w:p w14:paraId="1516E26D">
      <w:pPr>
        <w:spacing w:line="500" w:lineRule="exact"/>
        <w:ind w:firstLine="420" w:firstLineChars="200"/>
        <w:rPr>
          <w:rFonts w:hint="eastAsia" w:ascii="宋体" w:hAnsi="宋体"/>
          <w:szCs w:val="21"/>
          <w:u w:val="single"/>
        </w:rPr>
      </w:pPr>
      <w:r>
        <w:rPr>
          <w:rFonts w:hint="eastAsia" w:ascii="宋体" w:hAnsi="宋体"/>
          <w:szCs w:val="21"/>
          <w:u w:val="single"/>
        </w:rPr>
        <w:t>莘华路莘英路</w:t>
      </w:r>
    </w:p>
    <w:p w14:paraId="48E9A935">
      <w:pPr>
        <w:spacing w:line="500" w:lineRule="exact"/>
        <w:ind w:firstLine="420" w:firstLineChars="200"/>
        <w:rPr>
          <w:rFonts w:hint="eastAsia" w:ascii="宋体" w:hAnsi="宋体"/>
          <w:szCs w:val="21"/>
          <w:u w:val="single"/>
        </w:rPr>
      </w:pPr>
      <w:r>
        <w:rPr>
          <w:rFonts w:hint="eastAsia" w:ascii="宋体" w:hAnsi="宋体"/>
          <w:szCs w:val="21"/>
          <w:u w:val="single"/>
        </w:rPr>
        <w:t xml:space="preserve">岗 </w:t>
      </w:r>
    </w:p>
    <w:p w14:paraId="5133BEAB">
      <w:pPr>
        <w:spacing w:line="500" w:lineRule="exact"/>
        <w:ind w:firstLine="420" w:firstLineChars="200"/>
        <w:rPr>
          <w:rFonts w:hint="eastAsia" w:ascii="宋体" w:hAnsi="宋体"/>
          <w:szCs w:val="21"/>
          <w:u w:val="single"/>
        </w:rPr>
      </w:pPr>
      <w:r>
        <w:rPr>
          <w:rFonts w:hint="eastAsia" w:ascii="宋体" w:hAnsi="宋体"/>
          <w:szCs w:val="21"/>
          <w:u w:val="single"/>
        </w:rPr>
        <w:t>热熔标线</w:t>
      </w:r>
    </w:p>
    <w:p w14:paraId="319CF9CD">
      <w:pPr>
        <w:spacing w:line="500" w:lineRule="exact"/>
        <w:ind w:firstLine="420" w:firstLineChars="200"/>
        <w:rPr>
          <w:rFonts w:hint="eastAsia" w:ascii="宋体" w:hAnsi="宋体"/>
          <w:szCs w:val="21"/>
          <w:u w:val="single"/>
        </w:rPr>
      </w:pPr>
      <w:r>
        <w:rPr>
          <w:rFonts w:hint="eastAsia" w:ascii="宋体" w:hAnsi="宋体"/>
          <w:szCs w:val="21"/>
          <w:u w:val="single"/>
        </w:rPr>
        <w:t xml:space="preserve">施工 </w:t>
      </w:r>
    </w:p>
    <w:p w14:paraId="51C631A9">
      <w:pPr>
        <w:spacing w:line="500" w:lineRule="exact"/>
        <w:ind w:firstLine="420" w:firstLineChars="200"/>
        <w:rPr>
          <w:rFonts w:hint="eastAsia" w:ascii="宋体" w:hAnsi="宋体"/>
          <w:szCs w:val="21"/>
          <w:u w:val="single"/>
        </w:rPr>
      </w:pPr>
      <w:r>
        <w:rPr>
          <w:rFonts w:hint="eastAsia" w:ascii="宋体" w:hAnsi="宋体"/>
          <w:szCs w:val="21"/>
          <w:u w:val="single"/>
        </w:rPr>
        <w:t>岗区四周60米</w:t>
      </w:r>
    </w:p>
    <w:p w14:paraId="39D4A52D">
      <w:pPr>
        <w:spacing w:line="500" w:lineRule="exact"/>
        <w:ind w:firstLine="420" w:firstLineChars="200"/>
        <w:rPr>
          <w:rFonts w:hint="eastAsia" w:ascii="宋体" w:hAnsi="宋体"/>
          <w:szCs w:val="21"/>
          <w:u w:val="single"/>
        </w:rPr>
      </w:pPr>
      <w:r>
        <w:rPr>
          <w:rFonts w:hint="eastAsia" w:ascii="宋体" w:hAnsi="宋体"/>
          <w:szCs w:val="21"/>
          <w:u w:val="single"/>
        </w:rPr>
        <w:t xml:space="preserve">区域 </w:t>
      </w:r>
    </w:p>
    <w:p w14:paraId="63370BC8">
      <w:pPr>
        <w:spacing w:line="500" w:lineRule="exact"/>
        <w:ind w:firstLine="420" w:firstLineChars="200"/>
        <w:rPr>
          <w:rFonts w:ascii="宋体" w:hAnsi="宋体"/>
          <w:szCs w:val="21"/>
          <w:u w:val="single"/>
        </w:rPr>
      </w:pPr>
      <w:r>
        <w:rPr>
          <w:rFonts w:ascii="宋体" w:hAnsi="宋体"/>
          <w:szCs w:val="21"/>
          <w:u w:val="single"/>
        </w:rPr>
        <w:t xml:space="preserve">510 24.8 12648 </w:t>
      </w:r>
    </w:p>
    <w:p w14:paraId="30CB0A42">
      <w:pPr>
        <w:spacing w:line="500" w:lineRule="exact"/>
        <w:ind w:firstLine="420" w:firstLineChars="200"/>
        <w:rPr>
          <w:rFonts w:ascii="宋体" w:hAnsi="宋体"/>
          <w:szCs w:val="21"/>
          <w:u w:val="single"/>
        </w:rPr>
      </w:pPr>
      <w:r>
        <w:rPr>
          <w:rFonts w:ascii="宋体" w:hAnsi="宋体"/>
          <w:szCs w:val="21"/>
          <w:u w:val="single"/>
        </w:rPr>
        <w:t xml:space="preserve">36 </w:t>
      </w:r>
    </w:p>
    <w:p w14:paraId="7CD00A82">
      <w:pPr>
        <w:spacing w:line="500" w:lineRule="exact"/>
        <w:ind w:firstLine="420" w:firstLineChars="200"/>
        <w:rPr>
          <w:rFonts w:hint="eastAsia" w:ascii="宋体" w:hAnsi="宋体"/>
          <w:szCs w:val="21"/>
          <w:u w:val="single"/>
        </w:rPr>
      </w:pPr>
      <w:r>
        <w:rPr>
          <w:rFonts w:hint="eastAsia" w:ascii="宋体" w:hAnsi="宋体"/>
          <w:szCs w:val="21"/>
          <w:u w:val="single"/>
        </w:rPr>
        <w:t>鞍千路越岭路</w:t>
      </w:r>
    </w:p>
    <w:p w14:paraId="29B9F0C2">
      <w:pPr>
        <w:spacing w:line="500" w:lineRule="exact"/>
        <w:ind w:firstLine="420" w:firstLineChars="200"/>
        <w:rPr>
          <w:rFonts w:hint="eastAsia" w:ascii="宋体" w:hAnsi="宋体"/>
          <w:szCs w:val="21"/>
          <w:u w:val="single"/>
        </w:rPr>
      </w:pPr>
      <w:r>
        <w:rPr>
          <w:rFonts w:hint="eastAsia" w:ascii="宋体" w:hAnsi="宋体"/>
          <w:szCs w:val="21"/>
          <w:u w:val="single"/>
        </w:rPr>
        <w:t xml:space="preserve">岗 </w:t>
      </w:r>
    </w:p>
    <w:p w14:paraId="3E8AEC1C">
      <w:pPr>
        <w:spacing w:line="500" w:lineRule="exact"/>
        <w:ind w:firstLine="420" w:firstLineChars="200"/>
        <w:rPr>
          <w:rFonts w:hint="eastAsia" w:ascii="宋体" w:hAnsi="宋体"/>
          <w:szCs w:val="21"/>
          <w:u w:val="single"/>
        </w:rPr>
      </w:pPr>
      <w:r>
        <w:rPr>
          <w:rFonts w:hint="eastAsia" w:ascii="宋体" w:hAnsi="宋体"/>
          <w:szCs w:val="21"/>
          <w:u w:val="single"/>
        </w:rPr>
        <w:t>热熔标线</w:t>
      </w:r>
    </w:p>
    <w:p w14:paraId="45538912">
      <w:pPr>
        <w:spacing w:line="500" w:lineRule="exact"/>
        <w:ind w:firstLine="420" w:firstLineChars="200"/>
        <w:rPr>
          <w:rFonts w:hint="eastAsia" w:ascii="宋体" w:hAnsi="宋体"/>
          <w:szCs w:val="21"/>
          <w:u w:val="single"/>
        </w:rPr>
      </w:pPr>
      <w:r>
        <w:rPr>
          <w:rFonts w:hint="eastAsia" w:ascii="宋体" w:hAnsi="宋体"/>
          <w:szCs w:val="21"/>
          <w:u w:val="single"/>
        </w:rPr>
        <w:t xml:space="preserve">施工 </w:t>
      </w:r>
    </w:p>
    <w:p w14:paraId="1802730E">
      <w:pPr>
        <w:spacing w:line="500" w:lineRule="exact"/>
        <w:ind w:firstLine="420" w:firstLineChars="200"/>
        <w:rPr>
          <w:rFonts w:hint="eastAsia" w:ascii="宋体" w:hAnsi="宋体"/>
          <w:szCs w:val="21"/>
          <w:u w:val="single"/>
        </w:rPr>
      </w:pPr>
      <w:r>
        <w:rPr>
          <w:rFonts w:hint="eastAsia" w:ascii="宋体" w:hAnsi="宋体"/>
          <w:szCs w:val="21"/>
          <w:u w:val="single"/>
        </w:rPr>
        <w:t>岗区四周60米</w:t>
      </w:r>
    </w:p>
    <w:p w14:paraId="76875DD2">
      <w:pPr>
        <w:spacing w:line="500" w:lineRule="exact"/>
        <w:ind w:firstLine="420" w:firstLineChars="200"/>
        <w:rPr>
          <w:rFonts w:hint="eastAsia" w:ascii="宋体" w:hAnsi="宋体"/>
          <w:szCs w:val="21"/>
          <w:u w:val="single"/>
        </w:rPr>
      </w:pPr>
      <w:r>
        <w:rPr>
          <w:rFonts w:hint="eastAsia" w:ascii="宋体" w:hAnsi="宋体"/>
          <w:szCs w:val="21"/>
          <w:u w:val="single"/>
        </w:rPr>
        <w:t xml:space="preserve">区域 </w:t>
      </w:r>
    </w:p>
    <w:p w14:paraId="298B5788">
      <w:pPr>
        <w:spacing w:line="500" w:lineRule="exact"/>
        <w:ind w:firstLine="420" w:firstLineChars="200"/>
        <w:rPr>
          <w:rFonts w:ascii="宋体" w:hAnsi="宋体"/>
          <w:szCs w:val="21"/>
          <w:u w:val="single"/>
        </w:rPr>
      </w:pPr>
      <w:r>
        <w:rPr>
          <w:rFonts w:ascii="宋体" w:hAnsi="宋体"/>
          <w:szCs w:val="21"/>
          <w:u w:val="single"/>
        </w:rPr>
        <w:t xml:space="preserve">640 24.8 15872 </w:t>
      </w:r>
    </w:p>
    <w:p w14:paraId="13A60B28">
      <w:pPr>
        <w:spacing w:line="500" w:lineRule="exact"/>
        <w:ind w:firstLine="420" w:firstLineChars="200"/>
        <w:rPr>
          <w:rFonts w:ascii="宋体" w:hAnsi="宋体"/>
          <w:szCs w:val="21"/>
          <w:u w:val="single"/>
        </w:rPr>
      </w:pPr>
      <w:r>
        <w:rPr>
          <w:rFonts w:ascii="宋体" w:hAnsi="宋体"/>
          <w:szCs w:val="21"/>
          <w:u w:val="single"/>
        </w:rPr>
        <w:t xml:space="preserve">37 </w:t>
      </w:r>
    </w:p>
    <w:p w14:paraId="17DE17C0">
      <w:pPr>
        <w:spacing w:line="500" w:lineRule="exact"/>
        <w:ind w:firstLine="420" w:firstLineChars="200"/>
        <w:rPr>
          <w:rFonts w:hint="eastAsia" w:ascii="宋体" w:hAnsi="宋体"/>
          <w:szCs w:val="21"/>
          <w:u w:val="single"/>
        </w:rPr>
      </w:pPr>
      <w:r>
        <w:rPr>
          <w:rFonts w:hint="eastAsia" w:ascii="宋体" w:hAnsi="宋体"/>
          <w:szCs w:val="21"/>
          <w:u w:val="single"/>
        </w:rPr>
        <w:t>修补道路维修</w:t>
      </w:r>
    </w:p>
    <w:p w14:paraId="2A66D63F">
      <w:pPr>
        <w:spacing w:line="500" w:lineRule="exact"/>
        <w:ind w:firstLine="420" w:firstLineChars="200"/>
        <w:rPr>
          <w:rFonts w:hint="eastAsia" w:ascii="宋体" w:hAnsi="宋体"/>
          <w:szCs w:val="21"/>
          <w:u w:val="single"/>
        </w:rPr>
      </w:pPr>
      <w:r>
        <w:rPr>
          <w:rFonts w:hint="eastAsia" w:ascii="宋体" w:hAnsi="宋体"/>
          <w:szCs w:val="21"/>
          <w:u w:val="single"/>
        </w:rPr>
        <w:t xml:space="preserve">破损的标线 </w:t>
      </w:r>
    </w:p>
    <w:p w14:paraId="1EC2B9A3">
      <w:pPr>
        <w:spacing w:line="500" w:lineRule="exact"/>
        <w:ind w:firstLine="420" w:firstLineChars="200"/>
        <w:rPr>
          <w:rFonts w:hint="eastAsia" w:ascii="宋体" w:hAnsi="宋体"/>
          <w:szCs w:val="21"/>
          <w:u w:val="single"/>
        </w:rPr>
      </w:pPr>
      <w:r>
        <w:rPr>
          <w:rFonts w:hint="eastAsia" w:ascii="宋体" w:hAnsi="宋体"/>
          <w:szCs w:val="21"/>
          <w:u w:val="single"/>
        </w:rPr>
        <w:t>热熔标线</w:t>
      </w:r>
    </w:p>
    <w:p w14:paraId="157E17B2">
      <w:pPr>
        <w:spacing w:line="500" w:lineRule="exact"/>
        <w:ind w:firstLine="420" w:firstLineChars="200"/>
        <w:rPr>
          <w:rFonts w:hint="eastAsia" w:ascii="宋体" w:hAnsi="宋体"/>
          <w:szCs w:val="21"/>
          <w:u w:val="single"/>
        </w:rPr>
      </w:pPr>
      <w:r>
        <w:rPr>
          <w:rFonts w:hint="eastAsia" w:ascii="宋体" w:hAnsi="宋体"/>
          <w:szCs w:val="21"/>
          <w:u w:val="single"/>
        </w:rPr>
        <w:t xml:space="preserve">施工 </w:t>
      </w:r>
    </w:p>
    <w:p w14:paraId="717A9E3A">
      <w:pPr>
        <w:spacing w:line="500" w:lineRule="exact"/>
        <w:ind w:firstLine="420" w:firstLineChars="200"/>
        <w:rPr>
          <w:rFonts w:ascii="宋体" w:hAnsi="宋体"/>
          <w:szCs w:val="21"/>
          <w:u w:val="single"/>
        </w:rPr>
      </w:pPr>
      <w:r>
        <w:rPr>
          <w:rFonts w:ascii="宋体" w:hAnsi="宋体"/>
          <w:szCs w:val="21"/>
          <w:u w:val="single"/>
        </w:rPr>
        <w:t xml:space="preserve"> 9695 24.8 240436 </w:t>
      </w:r>
    </w:p>
    <w:p w14:paraId="39A99C7C">
      <w:pPr>
        <w:spacing w:line="500" w:lineRule="exact"/>
        <w:ind w:firstLine="420" w:firstLineChars="200"/>
        <w:rPr>
          <w:rFonts w:hint="eastAsia" w:ascii="宋体" w:hAnsi="宋体"/>
          <w:szCs w:val="21"/>
          <w:u w:val="single"/>
        </w:rPr>
      </w:pPr>
      <w:r>
        <w:rPr>
          <w:rFonts w:hint="eastAsia" w:ascii="宋体" w:hAnsi="宋体"/>
          <w:szCs w:val="21"/>
          <w:u w:val="single"/>
        </w:rPr>
        <w:t xml:space="preserve">38 清除热熔标线   5000 11 55000 </w:t>
      </w:r>
    </w:p>
    <w:p w14:paraId="43EC94DB">
      <w:pPr>
        <w:spacing w:line="500" w:lineRule="exact"/>
        <w:ind w:firstLine="420" w:firstLineChars="200"/>
        <w:rPr>
          <w:rFonts w:hint="eastAsia" w:ascii="宋体" w:hAnsi="宋体"/>
          <w:szCs w:val="21"/>
          <w:u w:val="single"/>
        </w:rPr>
      </w:pPr>
      <w:r>
        <w:rPr>
          <w:rFonts w:hint="eastAsia" w:ascii="宋体" w:hAnsi="宋体"/>
          <w:szCs w:val="21"/>
          <w:u w:val="single"/>
        </w:rPr>
        <w:t xml:space="preserve">投标总价 993680 </w:t>
      </w:r>
    </w:p>
    <w:p w14:paraId="2625F726">
      <w:pPr>
        <w:spacing w:line="500" w:lineRule="exact"/>
        <w:ind w:firstLine="420" w:firstLineChars="200"/>
        <w:rPr>
          <w:rFonts w:ascii="宋体" w:hAnsi="宋体"/>
          <w:szCs w:val="21"/>
          <w:u w:val="single"/>
        </w:rPr>
      </w:pPr>
      <w:r>
        <w:rPr>
          <w:rFonts w:ascii="宋体" w:hAnsi="宋体"/>
          <w:szCs w:val="21"/>
          <w:u w:val="single"/>
        </w:rPr>
        <w:t xml:space="preserve"> </w:t>
      </w:r>
    </w:p>
    <w:p w14:paraId="312F8770">
      <w:pPr>
        <w:spacing w:line="500" w:lineRule="exact"/>
        <w:ind w:firstLine="420" w:firstLineChars="200"/>
        <w:rPr>
          <w:rFonts w:hint="eastAsia" w:ascii="宋体" w:hAnsi="宋体"/>
          <w:szCs w:val="21"/>
          <w:u w:val="single"/>
        </w:rPr>
      </w:pPr>
      <w:r>
        <w:rPr>
          <w:rFonts w:hint="eastAsia" w:ascii="宋体" w:hAnsi="宋体"/>
          <w:szCs w:val="21"/>
          <w:u w:val="single"/>
        </w:rPr>
        <w:t>注：1、投标报价为全费用综合单价报价，固定单价合同。工程量清单报价表中所填入的全</w:t>
      </w:r>
    </w:p>
    <w:p w14:paraId="1C829EB0">
      <w:pPr>
        <w:spacing w:line="500" w:lineRule="exact"/>
        <w:ind w:firstLine="420" w:firstLineChars="200"/>
        <w:rPr>
          <w:rFonts w:hint="eastAsia" w:ascii="宋体" w:hAnsi="宋体"/>
          <w:szCs w:val="21"/>
          <w:u w:val="single"/>
        </w:rPr>
      </w:pPr>
      <w:r>
        <w:rPr>
          <w:rFonts w:hint="eastAsia" w:ascii="宋体" w:hAnsi="宋体"/>
          <w:szCs w:val="21"/>
          <w:u w:val="single"/>
        </w:rPr>
        <w:t>部费用综合单价和合价均包括人工费、 材料费、 机械费、 措施费、 设计费、 运杂费、 质检费、</w:t>
      </w:r>
    </w:p>
    <w:p w14:paraId="2D3714A5">
      <w:pPr>
        <w:spacing w:line="500" w:lineRule="exact"/>
        <w:ind w:firstLine="420" w:firstLineChars="200"/>
        <w:rPr>
          <w:rFonts w:hint="eastAsia" w:ascii="宋体" w:hAnsi="宋体"/>
          <w:szCs w:val="21"/>
          <w:u w:val="single"/>
        </w:rPr>
      </w:pPr>
      <w:r>
        <w:rPr>
          <w:rFonts w:hint="eastAsia" w:ascii="宋体" w:hAnsi="宋体"/>
          <w:szCs w:val="21"/>
          <w:u w:val="single"/>
        </w:rPr>
        <w:t>缺陷修复费、保险费、管理费、利润、税金、办理道路及相关审批的费用、验收费用、风险</w:t>
      </w:r>
    </w:p>
    <w:p w14:paraId="5C89D1F1">
      <w:pPr>
        <w:spacing w:line="500" w:lineRule="exact"/>
        <w:ind w:firstLine="420" w:firstLineChars="200"/>
        <w:rPr>
          <w:rFonts w:hint="eastAsia" w:ascii="宋体" w:hAnsi="宋体"/>
          <w:szCs w:val="21"/>
          <w:u w:val="single"/>
        </w:rPr>
      </w:pPr>
      <w:r>
        <w:rPr>
          <w:rFonts w:hint="eastAsia" w:ascii="宋体" w:hAnsi="宋体"/>
          <w:szCs w:val="21"/>
          <w:u w:val="single"/>
        </w:rPr>
        <w:t xml:space="preserve">等为完成本工程项目必须发生的全部费用。投标人不得自行采用其他形式报价。 </w:t>
      </w:r>
    </w:p>
    <w:p w14:paraId="0D177AB0">
      <w:pPr>
        <w:spacing w:line="500" w:lineRule="exact"/>
        <w:ind w:firstLine="420" w:firstLineChars="200"/>
        <w:rPr>
          <w:rFonts w:hint="eastAsia" w:ascii="宋体" w:hAnsi="宋体"/>
          <w:szCs w:val="21"/>
          <w:u w:val="single"/>
        </w:rPr>
      </w:pPr>
      <w:r>
        <w:rPr>
          <w:rFonts w:hint="eastAsia" w:ascii="宋体" w:hAnsi="宋体"/>
          <w:szCs w:val="21"/>
          <w:u w:val="single"/>
        </w:rPr>
        <w:t xml:space="preserve">2、投标报价必须包括项目施工所有内容，且满足第七章 技术标准和要求。 </w:t>
      </w:r>
    </w:p>
    <w:p w14:paraId="21D47DEB">
      <w:pPr>
        <w:spacing w:line="500" w:lineRule="exact"/>
        <w:ind w:firstLine="420" w:firstLineChars="200"/>
        <w:rPr>
          <w:rFonts w:ascii="宋体" w:hAnsi="宋体"/>
          <w:szCs w:val="21"/>
          <w:u w:val="single"/>
        </w:rPr>
      </w:pPr>
      <w:r>
        <w:rPr>
          <w:rFonts w:ascii="宋体" w:hAnsi="宋体"/>
          <w:szCs w:val="21"/>
          <w:u w:val="single"/>
        </w:rPr>
        <w:t xml:space="preserve"> </w:t>
      </w:r>
    </w:p>
    <w:p w14:paraId="013D98F2">
      <w:pPr>
        <w:spacing w:line="500" w:lineRule="exact"/>
        <w:ind w:firstLine="420" w:firstLineChars="200"/>
        <w:rPr>
          <w:rFonts w:ascii="宋体" w:hAnsi="宋体"/>
          <w:szCs w:val="21"/>
          <w:u w:val="single"/>
        </w:rPr>
      </w:pPr>
      <w:r>
        <w:rPr>
          <w:rFonts w:ascii="宋体" w:hAnsi="宋体"/>
          <w:szCs w:val="21"/>
          <w:u w:val="single"/>
        </w:rPr>
        <w:t xml:space="preserve"> </w:t>
      </w:r>
    </w:p>
    <w:p w14:paraId="638A0C55">
      <w:pPr>
        <w:spacing w:line="500" w:lineRule="exact"/>
        <w:ind w:firstLine="420" w:firstLineChars="200"/>
        <w:rPr>
          <w:rFonts w:ascii="宋体" w:hAnsi="宋体"/>
          <w:szCs w:val="21"/>
          <w:u w:val="single"/>
        </w:rPr>
      </w:pPr>
      <w:r>
        <w:rPr>
          <w:rFonts w:ascii="宋体" w:hAnsi="宋体"/>
          <w:szCs w:val="21"/>
          <w:u w:val="single"/>
        </w:rPr>
        <w:t xml:space="preserve"> </w:t>
      </w:r>
    </w:p>
    <w:p w14:paraId="0C9ED6A1">
      <w:pPr>
        <w:spacing w:line="500" w:lineRule="exact"/>
        <w:ind w:firstLine="420" w:firstLineChars="200"/>
        <w:rPr>
          <w:rFonts w:hint="eastAsia" w:ascii="宋体" w:hAnsi="宋体"/>
          <w:szCs w:val="21"/>
          <w:u w:val="single"/>
        </w:rPr>
      </w:pPr>
      <w:r>
        <w:rPr>
          <w:rFonts w:hint="eastAsia" w:ascii="宋体" w:hAnsi="宋体"/>
          <w:szCs w:val="21"/>
          <w:u w:val="single"/>
        </w:rPr>
        <w:t xml:space="preserve">投标人（公章）: 山西长达交通设施有限公司    2019 年 6 月 18 日 </w:t>
      </w:r>
    </w:p>
    <w:p w14:paraId="024AD344">
      <w:pPr>
        <w:spacing w:line="500" w:lineRule="exact"/>
        <w:ind w:firstLine="420" w:firstLineChars="200"/>
        <w:rPr>
          <w:rFonts w:ascii="宋体" w:hAnsi="宋体"/>
          <w:szCs w:val="21"/>
          <w:u w:val="single"/>
        </w:rPr>
      </w:pPr>
      <w:r>
        <w:rPr>
          <w:rFonts w:ascii="宋体" w:hAnsi="宋体"/>
          <w:szCs w:val="21"/>
          <w:u w:val="single"/>
        </w:rPr>
        <w:t xml:space="preserve"> </w:t>
      </w:r>
    </w:p>
    <w:p w14:paraId="1E00C25B">
      <w:pPr>
        <w:spacing w:line="500" w:lineRule="exact"/>
        <w:ind w:firstLine="420" w:firstLineChars="200"/>
        <w:rPr>
          <w:rFonts w:ascii="宋体" w:hAnsi="宋体"/>
          <w:szCs w:val="21"/>
          <w:u w:val="single"/>
        </w:rPr>
      </w:pPr>
      <w:r>
        <w:rPr>
          <w:rFonts w:ascii="宋体" w:hAnsi="宋体"/>
          <w:szCs w:val="21"/>
          <w:u w:val="single"/>
        </w:rPr>
        <w:t xml:space="preserve">  </w:t>
      </w:r>
    </w:p>
    <w:p w14:paraId="5B2A4A3C">
      <w:pPr>
        <w:spacing w:line="500" w:lineRule="exact"/>
        <w:ind w:firstLine="420" w:firstLineChars="200"/>
        <w:rPr>
          <w:rFonts w:hint="eastAsia" w:ascii="宋体" w:hAnsi="宋体"/>
          <w:szCs w:val="21"/>
          <w:u w:val="single"/>
        </w:rPr>
      </w:pPr>
      <w:r>
        <w:rPr>
          <w:rFonts w:hint="eastAsia" w:ascii="宋体" w:hAnsi="宋体"/>
          <w:szCs w:val="21"/>
          <w:u w:val="single"/>
        </w:rPr>
        <w:t xml:space="preserve">1111、、售后服务承诺售后服务承诺  </w:t>
      </w:r>
    </w:p>
    <w:p w14:paraId="753BA537">
      <w:pPr>
        <w:spacing w:line="500" w:lineRule="exact"/>
        <w:ind w:firstLine="420" w:firstLineChars="200"/>
        <w:rPr>
          <w:rFonts w:hint="eastAsia" w:ascii="宋体" w:hAnsi="宋体"/>
          <w:szCs w:val="21"/>
          <w:u w:val="single"/>
        </w:rPr>
      </w:pPr>
      <w:r>
        <w:rPr>
          <w:rFonts w:hint="eastAsia" w:ascii="宋体" w:hAnsi="宋体"/>
          <w:szCs w:val="21"/>
          <w:u w:val="single"/>
        </w:rPr>
        <w:t xml:space="preserve">（一）总部服务体系及技术支持力量（一）总部服务体系及技术支持力量  </w:t>
      </w:r>
    </w:p>
    <w:p w14:paraId="6FE13392">
      <w:pPr>
        <w:spacing w:line="500" w:lineRule="exact"/>
        <w:ind w:firstLine="420" w:firstLineChars="200"/>
        <w:rPr>
          <w:rFonts w:hint="eastAsia" w:ascii="宋体" w:hAnsi="宋体"/>
          <w:szCs w:val="21"/>
          <w:u w:val="single"/>
        </w:rPr>
      </w:pPr>
      <w:r>
        <w:rPr>
          <w:rFonts w:hint="eastAsia" w:ascii="宋体" w:hAnsi="宋体"/>
          <w:szCs w:val="21"/>
          <w:u w:val="single"/>
        </w:rPr>
        <w:t xml:space="preserve">(1) 山西长达交通设施有限公司服务文化 </w:t>
      </w:r>
    </w:p>
    <w:p w14:paraId="37037113">
      <w:pPr>
        <w:spacing w:line="500" w:lineRule="exact"/>
        <w:ind w:firstLine="420" w:firstLineChars="200"/>
        <w:rPr>
          <w:rFonts w:hint="eastAsia" w:ascii="宋体" w:hAnsi="宋体"/>
          <w:szCs w:val="21"/>
          <w:u w:val="single"/>
        </w:rPr>
      </w:pPr>
      <w:r>
        <w:rPr>
          <w:rFonts w:hint="eastAsia" w:ascii="宋体" w:hAnsi="宋体"/>
          <w:szCs w:val="21"/>
          <w:u w:val="single"/>
        </w:rPr>
        <w:t xml:space="preserve">服务宗旨:快捷、果断、准确、周到彻底； </w:t>
      </w:r>
    </w:p>
    <w:p w14:paraId="72F136CD">
      <w:pPr>
        <w:spacing w:line="500" w:lineRule="exact"/>
        <w:ind w:firstLine="420" w:firstLineChars="200"/>
        <w:rPr>
          <w:rFonts w:hint="eastAsia" w:ascii="宋体" w:hAnsi="宋体"/>
          <w:szCs w:val="21"/>
          <w:u w:val="single"/>
        </w:rPr>
      </w:pPr>
      <w:r>
        <w:rPr>
          <w:rFonts w:hint="eastAsia" w:ascii="宋体" w:hAnsi="宋体"/>
          <w:szCs w:val="21"/>
          <w:u w:val="single"/>
        </w:rPr>
        <w:t xml:space="preserve">服务目标:服务质量赢得用户满意； </w:t>
      </w:r>
    </w:p>
    <w:p w14:paraId="4E7FC07F">
      <w:pPr>
        <w:spacing w:line="500" w:lineRule="exact"/>
        <w:ind w:firstLine="420" w:firstLineChars="200"/>
        <w:rPr>
          <w:rFonts w:hint="eastAsia" w:ascii="宋体" w:hAnsi="宋体"/>
          <w:szCs w:val="21"/>
          <w:u w:val="single"/>
        </w:rPr>
      </w:pPr>
      <w:r>
        <w:rPr>
          <w:rFonts w:hint="eastAsia" w:ascii="宋体" w:hAnsi="宋体"/>
          <w:szCs w:val="21"/>
          <w:u w:val="single"/>
        </w:rPr>
        <w:t xml:space="preserve">服务方式:厂家一站式服务 </w:t>
      </w:r>
    </w:p>
    <w:p w14:paraId="317D1658">
      <w:pPr>
        <w:spacing w:line="500" w:lineRule="exact"/>
        <w:ind w:firstLine="420" w:firstLineChars="200"/>
        <w:rPr>
          <w:rFonts w:hint="eastAsia" w:ascii="宋体" w:hAnsi="宋体"/>
          <w:szCs w:val="21"/>
          <w:u w:val="single"/>
        </w:rPr>
      </w:pPr>
      <w:r>
        <w:rPr>
          <w:rFonts w:hint="eastAsia" w:ascii="宋体" w:hAnsi="宋体"/>
          <w:szCs w:val="21"/>
          <w:u w:val="single"/>
        </w:rPr>
        <w:t xml:space="preserve">服务理念:以客户为本,全心全意为客户服务 </w:t>
      </w:r>
    </w:p>
    <w:p w14:paraId="4DBD9847">
      <w:pPr>
        <w:spacing w:line="500" w:lineRule="exact"/>
        <w:ind w:firstLine="420" w:firstLineChars="200"/>
        <w:rPr>
          <w:rFonts w:hint="eastAsia" w:ascii="宋体" w:hAnsi="宋体"/>
          <w:szCs w:val="21"/>
          <w:u w:val="single"/>
        </w:rPr>
      </w:pPr>
      <w:r>
        <w:rPr>
          <w:rFonts w:hint="eastAsia" w:ascii="宋体" w:hAnsi="宋体"/>
          <w:szCs w:val="21"/>
          <w:u w:val="single"/>
        </w:rPr>
        <w:t xml:space="preserve">(2)长达公司客户技术支持和服务 </w:t>
      </w:r>
    </w:p>
    <w:p w14:paraId="02C2FD51">
      <w:pPr>
        <w:spacing w:line="500" w:lineRule="exact"/>
        <w:ind w:firstLine="420" w:firstLineChars="200"/>
        <w:rPr>
          <w:rFonts w:hint="eastAsia" w:ascii="宋体" w:hAnsi="宋体"/>
          <w:szCs w:val="21"/>
          <w:u w:val="single"/>
        </w:rPr>
      </w:pPr>
      <w:r>
        <w:rPr>
          <w:rFonts w:hint="eastAsia" w:ascii="宋体" w:hAnsi="宋体"/>
          <w:szCs w:val="21"/>
          <w:u w:val="single"/>
        </w:rPr>
        <w:t>我 公 司 服 务 网 通 过 (0351-7020760 、 400-007-0127) 热 线 、 网 站</w:t>
      </w:r>
    </w:p>
    <w:p w14:paraId="23580DC3">
      <w:pPr>
        <w:spacing w:line="500" w:lineRule="exact"/>
        <w:ind w:firstLine="420" w:firstLineChars="200"/>
        <w:rPr>
          <w:rFonts w:hint="eastAsia" w:ascii="宋体" w:hAnsi="宋体"/>
          <w:szCs w:val="21"/>
          <w:u w:val="single"/>
        </w:rPr>
      </w:pPr>
      <w:r>
        <w:rPr>
          <w:rFonts w:hint="eastAsia" w:ascii="宋体" w:hAnsi="宋体"/>
          <w:szCs w:val="21"/>
          <w:u w:val="single"/>
        </w:rPr>
        <w:t>http://www.roadmark.cn 和其他服务方式，及时高效地为全国各地广大客户提</w:t>
      </w:r>
    </w:p>
    <w:p w14:paraId="7C35DBF9">
      <w:pPr>
        <w:spacing w:line="500" w:lineRule="exact"/>
        <w:ind w:firstLine="420" w:firstLineChars="200"/>
        <w:rPr>
          <w:rFonts w:hint="eastAsia" w:ascii="宋体" w:hAnsi="宋体"/>
          <w:szCs w:val="21"/>
          <w:u w:val="single"/>
        </w:rPr>
      </w:pPr>
      <w:r>
        <w:rPr>
          <w:rFonts w:hint="eastAsia" w:ascii="宋体" w:hAnsi="宋体"/>
          <w:szCs w:val="21"/>
          <w:u w:val="single"/>
        </w:rPr>
        <w:t>供山西长达公司产品的售前咨询、售后服务，排除客户在使用及施工过程中遇到</w:t>
      </w:r>
    </w:p>
    <w:p w14:paraId="3BAEA604">
      <w:pPr>
        <w:spacing w:line="500" w:lineRule="exact"/>
        <w:ind w:firstLine="420" w:firstLineChars="200"/>
        <w:rPr>
          <w:rFonts w:hint="eastAsia" w:ascii="宋体" w:hAnsi="宋体"/>
          <w:szCs w:val="21"/>
          <w:u w:val="single"/>
        </w:rPr>
      </w:pPr>
      <w:r>
        <w:rPr>
          <w:rFonts w:hint="eastAsia" w:ascii="宋体" w:hAnsi="宋体"/>
          <w:szCs w:val="21"/>
          <w:u w:val="single"/>
        </w:rPr>
        <w:t xml:space="preserve">的各种技术问题，保证客户方便使用。 </w:t>
      </w:r>
    </w:p>
    <w:p w14:paraId="4BB13EE2">
      <w:pPr>
        <w:spacing w:line="500" w:lineRule="exact"/>
        <w:ind w:firstLine="420" w:firstLineChars="200"/>
        <w:rPr>
          <w:rFonts w:hint="eastAsia" w:ascii="宋体" w:hAnsi="宋体"/>
          <w:szCs w:val="21"/>
          <w:u w:val="single"/>
        </w:rPr>
      </w:pPr>
      <w:r>
        <w:rPr>
          <w:rFonts w:hint="eastAsia" w:ascii="宋体" w:hAnsi="宋体"/>
          <w:szCs w:val="21"/>
          <w:u w:val="single"/>
        </w:rPr>
        <w:t>我公司为标线行业内首家高新技术企业，承担了山西交通厅、科技厅多项标</w:t>
      </w:r>
    </w:p>
    <w:p w14:paraId="279F4A10">
      <w:pPr>
        <w:spacing w:line="500" w:lineRule="exact"/>
        <w:ind w:firstLine="420" w:firstLineChars="200"/>
        <w:rPr>
          <w:rFonts w:hint="eastAsia" w:ascii="宋体" w:hAnsi="宋体"/>
          <w:szCs w:val="21"/>
          <w:u w:val="single"/>
        </w:rPr>
      </w:pPr>
      <w:r>
        <w:rPr>
          <w:rFonts w:hint="eastAsia" w:ascii="宋体" w:hAnsi="宋体"/>
          <w:szCs w:val="21"/>
          <w:u w:val="single"/>
        </w:rPr>
        <w:t>线类课题研究， 拥有 7 项标线涂料发明专利及实用新型专利， 2 项标线施工工法，</w:t>
      </w:r>
    </w:p>
    <w:p w14:paraId="37788154">
      <w:pPr>
        <w:spacing w:line="500" w:lineRule="exact"/>
        <w:ind w:firstLine="420" w:firstLineChars="200"/>
        <w:rPr>
          <w:rFonts w:hint="eastAsia" w:ascii="宋体" w:hAnsi="宋体"/>
          <w:szCs w:val="21"/>
          <w:u w:val="single"/>
        </w:rPr>
      </w:pPr>
      <w:r>
        <w:rPr>
          <w:rFonts w:hint="eastAsia" w:ascii="宋体" w:hAnsi="宋体"/>
          <w:szCs w:val="21"/>
          <w:u w:val="single"/>
        </w:rPr>
        <w:t>参与制定了多项国家标准、行业标准；拥有一支由博士、硕士及高级技术人员组</w:t>
      </w:r>
    </w:p>
    <w:p w14:paraId="008623FB">
      <w:pPr>
        <w:spacing w:line="500" w:lineRule="exact"/>
        <w:ind w:firstLine="420" w:firstLineChars="200"/>
        <w:rPr>
          <w:rFonts w:hint="eastAsia" w:ascii="宋体" w:hAnsi="宋体"/>
          <w:szCs w:val="21"/>
          <w:u w:val="single"/>
        </w:rPr>
      </w:pPr>
      <w:r>
        <w:rPr>
          <w:rFonts w:hint="eastAsia" w:ascii="宋体" w:hAnsi="宋体"/>
          <w:szCs w:val="21"/>
          <w:u w:val="single"/>
        </w:rPr>
        <w:t>成的研发团队，负责标线涂料的研发，并著有国内第一本公开出版的标线涂料书</w:t>
      </w:r>
    </w:p>
    <w:p w14:paraId="3E45E5EE">
      <w:pPr>
        <w:spacing w:line="500" w:lineRule="exact"/>
        <w:ind w:firstLine="420" w:firstLineChars="200"/>
        <w:rPr>
          <w:rFonts w:hint="eastAsia" w:ascii="宋体" w:hAnsi="宋体"/>
          <w:szCs w:val="21"/>
          <w:u w:val="single"/>
        </w:rPr>
      </w:pPr>
      <w:r>
        <w:rPr>
          <w:rFonts w:hint="eastAsia" w:ascii="宋体" w:hAnsi="宋体"/>
          <w:szCs w:val="21"/>
          <w:u w:val="single"/>
        </w:rPr>
        <w:t xml:space="preserve">籍《道路标线材料及应用》 。 </w:t>
      </w:r>
    </w:p>
    <w:p w14:paraId="1ED3193A">
      <w:pPr>
        <w:spacing w:line="500" w:lineRule="exact"/>
        <w:ind w:firstLine="420" w:firstLineChars="200"/>
        <w:rPr>
          <w:rFonts w:hint="eastAsia" w:ascii="宋体" w:hAnsi="宋体"/>
          <w:szCs w:val="21"/>
          <w:u w:val="single"/>
        </w:rPr>
      </w:pPr>
      <w:r>
        <w:rPr>
          <w:rFonts w:hint="eastAsia" w:ascii="宋体" w:hAnsi="宋体"/>
          <w:szCs w:val="21"/>
          <w:u w:val="single"/>
        </w:rPr>
        <w:t xml:space="preserve">（（二二）售后服务团队）售后服务团队  </w:t>
      </w:r>
    </w:p>
    <w:p w14:paraId="79884821">
      <w:pPr>
        <w:spacing w:line="500" w:lineRule="exact"/>
        <w:ind w:firstLine="420" w:firstLineChars="200"/>
        <w:rPr>
          <w:rFonts w:hint="eastAsia" w:ascii="宋体" w:hAnsi="宋体"/>
          <w:szCs w:val="21"/>
          <w:u w:val="single"/>
        </w:rPr>
      </w:pPr>
      <w:r>
        <w:rPr>
          <w:rFonts w:hint="eastAsia" w:ascii="宋体" w:hAnsi="宋体"/>
          <w:szCs w:val="21"/>
          <w:u w:val="single"/>
        </w:rPr>
        <w:t xml:space="preserve">售后负责人 阴攀峰 </w:t>
      </w:r>
    </w:p>
    <w:p w14:paraId="6DA93E8F">
      <w:pPr>
        <w:spacing w:line="500" w:lineRule="exact"/>
        <w:ind w:firstLine="420" w:firstLineChars="200"/>
        <w:rPr>
          <w:rFonts w:hint="eastAsia" w:ascii="宋体" w:hAnsi="宋体"/>
          <w:szCs w:val="21"/>
          <w:u w:val="single"/>
        </w:rPr>
      </w:pPr>
      <w:r>
        <w:rPr>
          <w:rFonts w:hint="eastAsia" w:ascii="宋体" w:hAnsi="宋体"/>
          <w:szCs w:val="21"/>
          <w:u w:val="single"/>
        </w:rPr>
        <w:t xml:space="preserve">24 小时售后服务电话 024-83695419,18604145024 </w:t>
      </w:r>
    </w:p>
    <w:p w14:paraId="74576B93">
      <w:pPr>
        <w:spacing w:line="500" w:lineRule="exact"/>
        <w:ind w:firstLine="420" w:firstLineChars="200"/>
        <w:rPr>
          <w:rFonts w:hint="eastAsia" w:ascii="宋体" w:hAnsi="宋体"/>
          <w:szCs w:val="21"/>
          <w:u w:val="single"/>
        </w:rPr>
      </w:pPr>
      <w:r>
        <w:rPr>
          <w:rFonts w:hint="eastAsia" w:ascii="宋体" w:hAnsi="宋体"/>
          <w:szCs w:val="21"/>
          <w:u w:val="single"/>
        </w:rPr>
        <w:t xml:space="preserve">售后服务地址 沈阳市浑南区沈营路 11-9 号 1-7-2 室 </w:t>
      </w:r>
    </w:p>
    <w:p w14:paraId="77764B02">
      <w:pPr>
        <w:spacing w:line="500" w:lineRule="exact"/>
        <w:ind w:firstLine="420" w:firstLineChars="200"/>
        <w:rPr>
          <w:rFonts w:hint="eastAsia" w:ascii="宋体" w:hAnsi="宋体"/>
          <w:szCs w:val="21"/>
          <w:u w:val="single"/>
        </w:rPr>
      </w:pPr>
      <w:r>
        <w:rPr>
          <w:rFonts w:hint="eastAsia" w:ascii="宋体" w:hAnsi="宋体"/>
          <w:szCs w:val="21"/>
          <w:u w:val="single"/>
        </w:rPr>
        <w:t xml:space="preserve">备品、备件服务地址 沈阳市大东区文官街 50-8 号 </w:t>
      </w:r>
    </w:p>
    <w:p w14:paraId="52750D84">
      <w:pPr>
        <w:spacing w:line="500" w:lineRule="exact"/>
        <w:ind w:firstLine="420" w:firstLineChars="200"/>
        <w:rPr>
          <w:rFonts w:ascii="宋体" w:hAnsi="宋体"/>
          <w:szCs w:val="21"/>
          <w:u w:val="single"/>
        </w:rPr>
      </w:pPr>
      <w:r>
        <w:rPr>
          <w:rFonts w:ascii="宋体" w:hAnsi="宋体"/>
          <w:szCs w:val="21"/>
          <w:u w:val="single"/>
        </w:rPr>
        <w:t xml:space="preserve">  </w:t>
      </w:r>
    </w:p>
    <w:p w14:paraId="4F6414B2">
      <w:pPr>
        <w:spacing w:line="500" w:lineRule="exact"/>
        <w:ind w:firstLine="420" w:firstLineChars="200"/>
        <w:rPr>
          <w:rFonts w:hint="eastAsia" w:ascii="宋体" w:hAnsi="宋体"/>
          <w:szCs w:val="21"/>
          <w:u w:val="single"/>
        </w:rPr>
      </w:pPr>
      <w:r>
        <w:rPr>
          <w:rFonts w:hint="eastAsia" w:ascii="宋体" w:hAnsi="宋体"/>
          <w:szCs w:val="21"/>
          <w:u w:val="single"/>
        </w:rPr>
        <w:t>(1)生产制造厂商或授权代理商在项目所在地的售后服务网络：我公司在沈</w:t>
      </w:r>
    </w:p>
    <w:p w14:paraId="3A54EC31">
      <w:pPr>
        <w:spacing w:line="500" w:lineRule="exact"/>
        <w:ind w:firstLine="420" w:firstLineChars="200"/>
        <w:rPr>
          <w:rFonts w:hint="eastAsia" w:ascii="宋体" w:hAnsi="宋体"/>
          <w:szCs w:val="21"/>
          <w:u w:val="single"/>
        </w:rPr>
      </w:pPr>
      <w:r>
        <w:rPr>
          <w:rFonts w:hint="eastAsia" w:ascii="宋体" w:hAnsi="宋体"/>
          <w:szCs w:val="21"/>
          <w:u w:val="single"/>
        </w:rPr>
        <w:t>阳市浑南区沈营路 11-9 号设置分支机构， 负责人： 阴攀峰， 电话： 13513647838。</w:t>
      </w:r>
    </w:p>
    <w:p w14:paraId="1C4E6D9B">
      <w:pPr>
        <w:spacing w:line="500" w:lineRule="exact"/>
        <w:ind w:firstLine="420" w:firstLineChars="200"/>
        <w:rPr>
          <w:rFonts w:hint="eastAsia" w:ascii="宋体" w:hAnsi="宋体"/>
          <w:szCs w:val="21"/>
          <w:u w:val="single"/>
        </w:rPr>
      </w:pPr>
      <w:r>
        <w:rPr>
          <w:rFonts w:hint="eastAsia" w:ascii="宋体" w:hAnsi="宋体"/>
          <w:szCs w:val="21"/>
          <w:u w:val="single"/>
        </w:rPr>
        <w:t>在接到报修电话后，我公司将在 24 小时内到达维修地点，提供维修方案，规定</w:t>
      </w:r>
    </w:p>
    <w:p w14:paraId="165E2DC0">
      <w:pPr>
        <w:spacing w:line="500" w:lineRule="exact"/>
        <w:ind w:firstLine="420" w:firstLineChars="200"/>
        <w:rPr>
          <w:rFonts w:hint="eastAsia" w:ascii="宋体" w:hAnsi="宋体"/>
          <w:szCs w:val="21"/>
          <w:u w:val="single"/>
        </w:rPr>
      </w:pPr>
      <w:r>
        <w:rPr>
          <w:rFonts w:hint="eastAsia" w:ascii="宋体" w:hAnsi="宋体"/>
          <w:szCs w:val="21"/>
          <w:u w:val="single"/>
        </w:rPr>
        <w:t>时间内完成修复。长达公司为客户提供 24 小时的电话服务，工程师上门服务，</w:t>
      </w:r>
    </w:p>
    <w:p w14:paraId="517BC8C3">
      <w:pPr>
        <w:spacing w:line="500" w:lineRule="exact"/>
        <w:ind w:firstLine="420" w:firstLineChars="200"/>
        <w:rPr>
          <w:rFonts w:hint="eastAsia" w:ascii="宋体" w:hAnsi="宋体"/>
          <w:szCs w:val="21"/>
          <w:u w:val="single"/>
        </w:rPr>
      </w:pPr>
      <w:r>
        <w:rPr>
          <w:rFonts w:hint="eastAsia" w:ascii="宋体" w:hAnsi="宋体"/>
          <w:szCs w:val="21"/>
          <w:u w:val="single"/>
        </w:rPr>
        <w:t xml:space="preserve">售后服务支持工程师将对您遇到的问题或故障提供技术上的咨询和指导。 </w:t>
      </w:r>
    </w:p>
    <w:p w14:paraId="6FAD7859">
      <w:pPr>
        <w:spacing w:line="500" w:lineRule="exact"/>
        <w:ind w:firstLine="420" w:firstLineChars="200"/>
        <w:rPr>
          <w:rFonts w:hint="eastAsia" w:ascii="宋体" w:hAnsi="宋体"/>
          <w:szCs w:val="21"/>
          <w:u w:val="single"/>
        </w:rPr>
      </w:pPr>
      <w:r>
        <w:rPr>
          <w:rFonts w:hint="eastAsia" w:ascii="宋体" w:hAnsi="宋体"/>
          <w:szCs w:val="21"/>
          <w:u w:val="single"/>
        </w:rPr>
        <w:t>(2)备品备件供应及优惠价格： 我公司在沈阳市大东区文官街 50-8 号设有</w:t>
      </w:r>
    </w:p>
    <w:p w14:paraId="0BC1E591">
      <w:pPr>
        <w:spacing w:line="500" w:lineRule="exact"/>
        <w:ind w:firstLine="420" w:firstLineChars="200"/>
        <w:rPr>
          <w:rFonts w:hint="eastAsia" w:ascii="宋体" w:hAnsi="宋体"/>
          <w:szCs w:val="21"/>
          <w:u w:val="single"/>
        </w:rPr>
      </w:pPr>
      <w:r>
        <w:rPr>
          <w:rFonts w:hint="eastAsia" w:ascii="宋体" w:hAnsi="宋体"/>
          <w:szCs w:val="21"/>
          <w:u w:val="single"/>
        </w:rPr>
        <w:t>仓库基地，存放售后服务所需各种材料及设备，已确保在接到售后维修任务时</w:t>
      </w:r>
    </w:p>
    <w:p w14:paraId="5B33AEB6">
      <w:pPr>
        <w:spacing w:line="500" w:lineRule="exact"/>
        <w:ind w:firstLine="420" w:firstLineChars="200"/>
        <w:rPr>
          <w:rFonts w:hint="eastAsia" w:ascii="宋体" w:hAnsi="宋体"/>
          <w:szCs w:val="21"/>
          <w:u w:val="single"/>
        </w:rPr>
      </w:pPr>
      <w:r>
        <w:rPr>
          <w:rFonts w:hint="eastAsia" w:ascii="宋体" w:hAnsi="宋体"/>
          <w:szCs w:val="21"/>
          <w:u w:val="single"/>
        </w:rPr>
        <w:t xml:space="preserve">24 小时内修复。我公司承诺保修期后对所有货物的维修只收取材料成本费用。 </w:t>
      </w:r>
    </w:p>
    <w:p w14:paraId="020A5297">
      <w:pPr>
        <w:spacing w:line="500" w:lineRule="exact"/>
        <w:ind w:firstLine="420" w:firstLineChars="200"/>
        <w:rPr>
          <w:rFonts w:hint="eastAsia" w:ascii="宋体" w:hAnsi="宋体"/>
          <w:szCs w:val="21"/>
          <w:u w:val="single"/>
        </w:rPr>
      </w:pPr>
      <w:r>
        <w:rPr>
          <w:rFonts w:hint="eastAsia" w:ascii="宋体" w:hAnsi="宋体"/>
          <w:szCs w:val="21"/>
          <w:u w:val="single"/>
        </w:rPr>
        <w:t xml:space="preserve">售后负责人：阴攀峰 </w:t>
      </w:r>
    </w:p>
    <w:p w14:paraId="21FB2A07">
      <w:pPr>
        <w:spacing w:line="500" w:lineRule="exact"/>
        <w:ind w:firstLine="420" w:firstLineChars="200"/>
        <w:rPr>
          <w:rFonts w:ascii="宋体" w:hAnsi="宋体"/>
          <w:szCs w:val="21"/>
          <w:u w:val="single"/>
        </w:rPr>
      </w:pPr>
      <w:r>
        <w:rPr>
          <w:rFonts w:ascii="宋体" w:hAnsi="宋体"/>
          <w:szCs w:val="21"/>
          <w:u w:val="single"/>
        </w:rPr>
        <w:t xml:space="preserve"> </w:t>
      </w:r>
    </w:p>
    <w:p w14:paraId="7DFC83DC">
      <w:pPr>
        <w:spacing w:line="500" w:lineRule="exact"/>
        <w:ind w:firstLine="420" w:firstLineChars="200"/>
        <w:rPr>
          <w:rFonts w:ascii="宋体" w:hAnsi="宋体"/>
          <w:szCs w:val="21"/>
          <w:u w:val="single"/>
        </w:rPr>
      </w:pPr>
      <w:r>
        <w:rPr>
          <w:rFonts w:ascii="宋体" w:hAnsi="宋体"/>
          <w:szCs w:val="21"/>
          <w:u w:val="single"/>
        </w:rPr>
        <w:t xml:space="preserve">  </w:t>
      </w:r>
    </w:p>
    <w:p w14:paraId="56B4FB67">
      <w:pPr>
        <w:spacing w:line="500" w:lineRule="exact"/>
        <w:ind w:firstLine="420" w:firstLineChars="200"/>
        <w:rPr>
          <w:rFonts w:hint="eastAsia" w:ascii="宋体" w:hAnsi="宋体"/>
          <w:szCs w:val="21"/>
          <w:u w:val="single"/>
        </w:rPr>
      </w:pPr>
      <w:r>
        <w:rPr>
          <w:rFonts w:hint="eastAsia" w:ascii="宋体" w:hAnsi="宋体"/>
          <w:szCs w:val="21"/>
          <w:u w:val="single"/>
        </w:rPr>
        <w:t xml:space="preserve">6 6、施工技术方案、施工技术方案  </w:t>
      </w:r>
    </w:p>
    <w:p w14:paraId="6A5ECC97">
      <w:pPr>
        <w:spacing w:line="500" w:lineRule="exact"/>
        <w:ind w:firstLine="420" w:firstLineChars="200"/>
        <w:rPr>
          <w:rFonts w:hint="eastAsia" w:ascii="宋体" w:hAnsi="宋体"/>
          <w:szCs w:val="21"/>
          <w:u w:val="single"/>
        </w:rPr>
      </w:pPr>
      <w:r>
        <w:rPr>
          <w:rFonts w:hint="eastAsia" w:ascii="宋体" w:hAnsi="宋体"/>
          <w:szCs w:val="21"/>
          <w:u w:val="single"/>
        </w:rPr>
        <w:t xml:space="preserve">如我公司有幸中标，我公司将按照招标文件的技术标准和要求进行施工。 </w:t>
      </w:r>
    </w:p>
    <w:p w14:paraId="377C48A6">
      <w:pPr>
        <w:spacing w:line="500" w:lineRule="exact"/>
        <w:ind w:firstLine="420" w:firstLineChars="200"/>
        <w:rPr>
          <w:rFonts w:hint="eastAsia" w:ascii="宋体" w:hAnsi="宋体"/>
          <w:szCs w:val="21"/>
          <w:u w:val="single"/>
        </w:rPr>
      </w:pPr>
      <w:r>
        <w:rPr>
          <w:rFonts w:hint="eastAsia" w:ascii="宋体" w:hAnsi="宋体"/>
          <w:szCs w:val="21"/>
          <w:u w:val="single"/>
        </w:rPr>
        <w:t>1、 我公司提供符合国家交通行业标准 JT/T280-2004 热熔标线涂料的检测报</w:t>
      </w:r>
    </w:p>
    <w:p w14:paraId="456A7563">
      <w:pPr>
        <w:spacing w:line="500" w:lineRule="exact"/>
        <w:ind w:firstLine="420" w:firstLineChars="200"/>
        <w:rPr>
          <w:rFonts w:hint="eastAsia" w:ascii="宋体" w:hAnsi="宋体"/>
          <w:szCs w:val="21"/>
          <w:u w:val="single"/>
        </w:rPr>
      </w:pPr>
      <w:r>
        <w:rPr>
          <w:rFonts w:hint="eastAsia" w:ascii="宋体" w:hAnsi="宋体"/>
          <w:szCs w:val="21"/>
          <w:u w:val="single"/>
        </w:rPr>
        <w:t xml:space="preserve">告。后附：热熔反光型白黄色检测报告和工厂检验合格证书 </w:t>
      </w:r>
    </w:p>
    <w:p w14:paraId="4A6A71E3">
      <w:pPr>
        <w:spacing w:line="500" w:lineRule="exact"/>
        <w:ind w:firstLine="420" w:firstLineChars="200"/>
        <w:rPr>
          <w:rFonts w:hint="eastAsia" w:ascii="宋体" w:hAnsi="宋体"/>
          <w:szCs w:val="21"/>
          <w:u w:val="single"/>
        </w:rPr>
      </w:pPr>
      <w:r>
        <w:rPr>
          <w:rFonts w:hint="eastAsia" w:ascii="宋体" w:hAnsi="宋体"/>
          <w:szCs w:val="21"/>
          <w:u w:val="single"/>
        </w:rPr>
        <w:t xml:space="preserve">JT/T280-2004 热熔反光型（黄色、白色）涂料技术参数 </w:t>
      </w:r>
    </w:p>
    <w:p w14:paraId="225D6418">
      <w:pPr>
        <w:spacing w:line="500" w:lineRule="exact"/>
        <w:ind w:firstLine="420" w:firstLineChars="200"/>
        <w:rPr>
          <w:rFonts w:hint="eastAsia" w:ascii="宋体" w:hAnsi="宋体"/>
          <w:szCs w:val="21"/>
          <w:u w:val="single"/>
        </w:rPr>
      </w:pPr>
      <w:r>
        <w:rPr>
          <w:rFonts w:hint="eastAsia" w:ascii="宋体" w:hAnsi="宋体"/>
          <w:szCs w:val="21"/>
          <w:u w:val="single"/>
        </w:rPr>
        <w:t xml:space="preserve">项     目 技 术 要 求 我公司检测报告结果 </w:t>
      </w:r>
    </w:p>
    <w:p w14:paraId="495B902A">
      <w:pPr>
        <w:spacing w:line="500" w:lineRule="exact"/>
        <w:ind w:firstLine="420" w:firstLineChars="200"/>
        <w:rPr>
          <w:rFonts w:hint="eastAsia" w:ascii="宋体" w:hAnsi="宋体"/>
          <w:szCs w:val="21"/>
          <w:u w:val="single"/>
        </w:rPr>
      </w:pPr>
      <w:r>
        <w:rPr>
          <w:rFonts w:hint="eastAsia" w:ascii="宋体" w:hAnsi="宋体"/>
          <w:szCs w:val="21"/>
          <w:u w:val="single"/>
        </w:rPr>
        <w:t xml:space="preserve">1 密度（g/cm3） 1.8—2.3 白色：1.86  黄色：1.84 </w:t>
      </w:r>
    </w:p>
    <w:p w14:paraId="2459088C">
      <w:pPr>
        <w:spacing w:line="500" w:lineRule="exact"/>
        <w:ind w:firstLine="420" w:firstLineChars="200"/>
        <w:rPr>
          <w:rFonts w:hint="eastAsia" w:ascii="宋体" w:hAnsi="宋体"/>
          <w:szCs w:val="21"/>
          <w:u w:val="single"/>
        </w:rPr>
      </w:pPr>
      <w:r>
        <w:rPr>
          <w:rFonts w:hint="eastAsia" w:ascii="宋体" w:hAnsi="宋体"/>
          <w:szCs w:val="21"/>
          <w:u w:val="single"/>
        </w:rPr>
        <w:t xml:space="preserve">2 软化点，℃ 90—125 白色：94   黄色：98 </w:t>
      </w:r>
    </w:p>
    <w:p w14:paraId="050F07D7">
      <w:pPr>
        <w:spacing w:line="500" w:lineRule="exact"/>
        <w:ind w:firstLine="420" w:firstLineChars="200"/>
        <w:rPr>
          <w:rFonts w:hint="eastAsia" w:ascii="宋体" w:hAnsi="宋体"/>
          <w:szCs w:val="21"/>
          <w:u w:val="single"/>
        </w:rPr>
      </w:pPr>
      <w:r>
        <w:rPr>
          <w:rFonts w:hint="eastAsia" w:ascii="宋体" w:hAnsi="宋体"/>
          <w:szCs w:val="21"/>
          <w:u w:val="single"/>
        </w:rPr>
        <w:t xml:space="preserve">3 涂膜颜色与外观 </w:t>
      </w:r>
    </w:p>
    <w:p w14:paraId="480BC843">
      <w:pPr>
        <w:spacing w:line="500" w:lineRule="exact"/>
        <w:ind w:firstLine="420" w:firstLineChars="200"/>
        <w:rPr>
          <w:rFonts w:hint="eastAsia" w:ascii="宋体" w:hAnsi="宋体"/>
          <w:szCs w:val="21"/>
          <w:u w:val="single"/>
        </w:rPr>
      </w:pPr>
      <w:r>
        <w:rPr>
          <w:rFonts w:hint="eastAsia" w:ascii="宋体" w:hAnsi="宋体"/>
          <w:szCs w:val="21"/>
          <w:u w:val="single"/>
        </w:rPr>
        <w:t>干燥后， 应无皱纹、 斑点、 起泡、 裂纹、</w:t>
      </w:r>
    </w:p>
    <w:p w14:paraId="776ADB3F">
      <w:pPr>
        <w:spacing w:line="500" w:lineRule="exact"/>
        <w:ind w:firstLine="420" w:firstLineChars="200"/>
        <w:rPr>
          <w:rFonts w:hint="eastAsia" w:ascii="宋体" w:hAnsi="宋体"/>
          <w:szCs w:val="21"/>
          <w:u w:val="single"/>
        </w:rPr>
      </w:pPr>
      <w:r>
        <w:rPr>
          <w:rFonts w:hint="eastAsia" w:ascii="宋体" w:hAnsi="宋体"/>
          <w:szCs w:val="21"/>
          <w:u w:val="single"/>
        </w:rPr>
        <w:t>脱落粘胎现象， 涂膜颜色和外观与标准</w:t>
      </w:r>
    </w:p>
    <w:p w14:paraId="7C0EC5CC">
      <w:pPr>
        <w:spacing w:line="500" w:lineRule="exact"/>
        <w:ind w:firstLine="420" w:firstLineChars="200"/>
        <w:rPr>
          <w:rFonts w:hint="eastAsia" w:ascii="宋体" w:hAnsi="宋体"/>
          <w:szCs w:val="21"/>
          <w:u w:val="single"/>
        </w:rPr>
      </w:pPr>
      <w:r>
        <w:rPr>
          <w:rFonts w:hint="eastAsia" w:ascii="宋体" w:hAnsi="宋体"/>
          <w:szCs w:val="21"/>
          <w:u w:val="single"/>
        </w:rPr>
        <w:t xml:space="preserve">板差别不大 </w:t>
      </w:r>
    </w:p>
    <w:p w14:paraId="71DDB61A">
      <w:pPr>
        <w:spacing w:line="500" w:lineRule="exact"/>
        <w:ind w:firstLine="420" w:firstLineChars="200"/>
        <w:rPr>
          <w:rFonts w:hint="eastAsia" w:ascii="宋体" w:hAnsi="宋体"/>
          <w:szCs w:val="21"/>
          <w:u w:val="single"/>
        </w:rPr>
      </w:pPr>
      <w:r>
        <w:rPr>
          <w:rFonts w:hint="eastAsia" w:ascii="宋体" w:hAnsi="宋体"/>
          <w:szCs w:val="21"/>
          <w:u w:val="single"/>
        </w:rPr>
        <w:t>干燥后，无皱纹、斑点、起泡、裂</w:t>
      </w:r>
    </w:p>
    <w:p w14:paraId="5175E091">
      <w:pPr>
        <w:spacing w:line="500" w:lineRule="exact"/>
        <w:ind w:firstLine="420" w:firstLineChars="200"/>
        <w:rPr>
          <w:rFonts w:hint="eastAsia" w:ascii="宋体" w:hAnsi="宋体"/>
          <w:szCs w:val="21"/>
          <w:u w:val="single"/>
        </w:rPr>
      </w:pPr>
      <w:r>
        <w:rPr>
          <w:rFonts w:hint="eastAsia" w:ascii="宋体" w:hAnsi="宋体"/>
          <w:szCs w:val="21"/>
          <w:u w:val="single"/>
        </w:rPr>
        <w:t>纹、脱落粘胎现象，涂膜颜色和外</w:t>
      </w:r>
    </w:p>
    <w:p w14:paraId="63051E82">
      <w:pPr>
        <w:spacing w:line="500" w:lineRule="exact"/>
        <w:ind w:firstLine="420" w:firstLineChars="200"/>
        <w:rPr>
          <w:rFonts w:hint="eastAsia" w:ascii="宋体" w:hAnsi="宋体"/>
          <w:szCs w:val="21"/>
          <w:u w:val="single"/>
        </w:rPr>
      </w:pPr>
      <w:r>
        <w:rPr>
          <w:rFonts w:hint="eastAsia" w:ascii="宋体" w:hAnsi="宋体"/>
          <w:szCs w:val="21"/>
          <w:u w:val="single"/>
        </w:rPr>
        <w:t xml:space="preserve">观与标准板差别不大 </w:t>
      </w:r>
    </w:p>
    <w:p w14:paraId="23B3AC82">
      <w:pPr>
        <w:spacing w:line="500" w:lineRule="exact"/>
        <w:ind w:firstLine="420" w:firstLineChars="200"/>
        <w:rPr>
          <w:rFonts w:hint="eastAsia" w:ascii="宋体" w:hAnsi="宋体"/>
          <w:szCs w:val="21"/>
          <w:u w:val="single"/>
        </w:rPr>
      </w:pPr>
      <w:r>
        <w:rPr>
          <w:rFonts w:hint="eastAsia" w:ascii="宋体" w:hAnsi="宋体"/>
          <w:szCs w:val="21"/>
          <w:u w:val="single"/>
        </w:rPr>
        <w:t xml:space="preserve">4 不粘胎干燥时间 （min) ≤3 白色：3   黄色：3 </w:t>
      </w:r>
    </w:p>
    <w:p w14:paraId="2DE1176F">
      <w:pPr>
        <w:spacing w:line="500" w:lineRule="exact"/>
        <w:ind w:firstLine="420" w:firstLineChars="200"/>
        <w:rPr>
          <w:rFonts w:ascii="宋体" w:hAnsi="宋体"/>
          <w:szCs w:val="21"/>
          <w:u w:val="single"/>
        </w:rPr>
      </w:pPr>
      <w:r>
        <w:rPr>
          <w:rFonts w:ascii="宋体" w:hAnsi="宋体"/>
          <w:szCs w:val="21"/>
          <w:u w:val="single"/>
        </w:rPr>
        <w:t xml:space="preserve">5 </w:t>
      </w:r>
    </w:p>
    <w:p w14:paraId="374E51F2">
      <w:pPr>
        <w:spacing w:line="500" w:lineRule="exact"/>
        <w:ind w:firstLine="420" w:firstLineChars="200"/>
        <w:rPr>
          <w:rFonts w:hint="eastAsia" w:ascii="宋体" w:hAnsi="宋体"/>
          <w:szCs w:val="21"/>
          <w:u w:val="single"/>
        </w:rPr>
      </w:pPr>
      <w:r>
        <w:rPr>
          <w:rFonts w:hint="eastAsia" w:ascii="宋体" w:hAnsi="宋体"/>
          <w:szCs w:val="21"/>
          <w:u w:val="single"/>
        </w:rPr>
        <w:t>色度</w:t>
      </w:r>
    </w:p>
    <w:p w14:paraId="588DBE34">
      <w:pPr>
        <w:spacing w:line="500" w:lineRule="exact"/>
        <w:ind w:firstLine="420" w:firstLineChars="200"/>
        <w:rPr>
          <w:rFonts w:hint="eastAsia" w:ascii="宋体" w:hAnsi="宋体"/>
          <w:szCs w:val="21"/>
          <w:u w:val="single"/>
        </w:rPr>
      </w:pPr>
      <w:r>
        <w:rPr>
          <w:rFonts w:hint="eastAsia" w:ascii="宋体" w:hAnsi="宋体"/>
          <w:szCs w:val="21"/>
          <w:u w:val="single"/>
        </w:rPr>
        <w:t xml:space="preserve">性能 </w:t>
      </w:r>
    </w:p>
    <w:p w14:paraId="56DCA85B">
      <w:pPr>
        <w:spacing w:line="500" w:lineRule="exact"/>
        <w:ind w:firstLine="420" w:firstLineChars="200"/>
        <w:rPr>
          <w:rFonts w:hint="eastAsia" w:ascii="宋体" w:hAnsi="宋体"/>
          <w:szCs w:val="21"/>
          <w:u w:val="single"/>
        </w:rPr>
      </w:pPr>
      <w:r>
        <w:rPr>
          <w:rFonts w:hint="eastAsia" w:ascii="宋体" w:hAnsi="宋体"/>
          <w:szCs w:val="21"/>
          <w:u w:val="single"/>
        </w:rPr>
        <w:t>白</w:t>
      </w:r>
    </w:p>
    <w:p w14:paraId="58175CF4">
      <w:pPr>
        <w:spacing w:line="500" w:lineRule="exact"/>
        <w:ind w:firstLine="420" w:firstLineChars="200"/>
        <w:rPr>
          <w:rFonts w:hint="eastAsia" w:ascii="宋体" w:hAnsi="宋体"/>
          <w:szCs w:val="21"/>
          <w:u w:val="single"/>
        </w:rPr>
      </w:pPr>
      <w:r>
        <w:rPr>
          <w:rFonts w:hint="eastAsia" w:ascii="宋体" w:hAnsi="宋体"/>
          <w:szCs w:val="21"/>
          <w:u w:val="single"/>
        </w:rPr>
        <w:t xml:space="preserve">色 </w:t>
      </w:r>
    </w:p>
    <w:p w14:paraId="105DBC2F">
      <w:pPr>
        <w:spacing w:line="500" w:lineRule="exact"/>
        <w:ind w:firstLine="420" w:firstLineChars="200"/>
        <w:rPr>
          <w:rFonts w:hint="eastAsia" w:ascii="宋体" w:hAnsi="宋体"/>
          <w:szCs w:val="21"/>
          <w:u w:val="single"/>
        </w:rPr>
      </w:pPr>
      <w:r>
        <w:rPr>
          <w:rFonts w:hint="eastAsia" w:ascii="宋体" w:hAnsi="宋体"/>
          <w:szCs w:val="21"/>
          <w:u w:val="single"/>
        </w:rPr>
        <w:t>色品坐标</w:t>
      </w:r>
    </w:p>
    <w:p w14:paraId="43B871A4">
      <w:pPr>
        <w:spacing w:line="500" w:lineRule="exact"/>
        <w:ind w:firstLine="420" w:firstLineChars="200"/>
        <w:rPr>
          <w:rFonts w:hint="eastAsia" w:ascii="宋体" w:hAnsi="宋体"/>
          <w:szCs w:val="21"/>
          <w:u w:val="single"/>
        </w:rPr>
      </w:pPr>
      <w:r>
        <w:rPr>
          <w:rFonts w:hint="eastAsia" w:ascii="宋体" w:hAnsi="宋体"/>
          <w:szCs w:val="21"/>
          <w:u w:val="single"/>
        </w:rPr>
        <w:t xml:space="preserve">（x,y） </w:t>
      </w:r>
    </w:p>
    <w:p w14:paraId="2607C7D0">
      <w:pPr>
        <w:spacing w:line="500" w:lineRule="exact"/>
        <w:ind w:firstLine="420" w:firstLineChars="200"/>
        <w:rPr>
          <w:rFonts w:hint="eastAsia" w:ascii="宋体" w:hAnsi="宋体"/>
          <w:szCs w:val="21"/>
          <w:u w:val="single"/>
        </w:rPr>
      </w:pPr>
      <w:r>
        <w:rPr>
          <w:rFonts w:hint="eastAsia" w:ascii="宋体" w:hAnsi="宋体"/>
          <w:szCs w:val="21"/>
          <w:u w:val="single"/>
        </w:rPr>
        <w:t>在以下四角点色品坐标组成的四边形</w:t>
      </w:r>
    </w:p>
    <w:p w14:paraId="5B087313">
      <w:pPr>
        <w:spacing w:line="500" w:lineRule="exact"/>
        <w:ind w:firstLine="420" w:firstLineChars="200"/>
        <w:rPr>
          <w:rFonts w:hint="eastAsia" w:ascii="宋体" w:hAnsi="宋体"/>
          <w:szCs w:val="21"/>
          <w:u w:val="single"/>
        </w:rPr>
      </w:pPr>
      <w:r>
        <w:rPr>
          <w:rFonts w:hint="eastAsia" w:ascii="宋体" w:hAnsi="宋体"/>
          <w:szCs w:val="21"/>
          <w:u w:val="single"/>
        </w:rPr>
        <w:t>内（0.350,0.360)； （0.300，0.310） ；</w:t>
      </w:r>
    </w:p>
    <w:p w14:paraId="11DDA83D">
      <w:pPr>
        <w:spacing w:line="500" w:lineRule="exact"/>
        <w:ind w:firstLine="420" w:firstLineChars="200"/>
        <w:rPr>
          <w:rFonts w:hint="eastAsia" w:ascii="宋体" w:hAnsi="宋体"/>
          <w:szCs w:val="21"/>
          <w:u w:val="single"/>
        </w:rPr>
      </w:pPr>
      <w:r>
        <w:rPr>
          <w:rFonts w:hint="eastAsia" w:ascii="宋体" w:hAnsi="宋体"/>
          <w:szCs w:val="21"/>
          <w:u w:val="single"/>
        </w:rPr>
        <w:t xml:space="preserve">（0.290,0.320） ； （0.340,0.370） </w:t>
      </w:r>
    </w:p>
    <w:p w14:paraId="0153DFF5">
      <w:pPr>
        <w:spacing w:line="500" w:lineRule="exact"/>
        <w:ind w:firstLine="420" w:firstLineChars="200"/>
        <w:rPr>
          <w:rFonts w:hint="eastAsia" w:ascii="宋体" w:hAnsi="宋体"/>
          <w:szCs w:val="21"/>
          <w:u w:val="single"/>
        </w:rPr>
      </w:pPr>
      <w:r>
        <w:rPr>
          <w:rFonts w:hint="eastAsia" w:ascii="宋体" w:hAnsi="宋体"/>
          <w:szCs w:val="21"/>
          <w:u w:val="single"/>
        </w:rPr>
        <w:t xml:space="preserve">x：0.319 </w:t>
      </w:r>
    </w:p>
    <w:p w14:paraId="2AABC6EF">
      <w:pPr>
        <w:spacing w:line="500" w:lineRule="exact"/>
        <w:ind w:firstLine="420" w:firstLineChars="200"/>
        <w:rPr>
          <w:rFonts w:hint="eastAsia" w:ascii="宋体" w:hAnsi="宋体"/>
          <w:szCs w:val="21"/>
          <w:u w:val="single"/>
        </w:rPr>
      </w:pPr>
      <w:r>
        <w:rPr>
          <w:rFonts w:hint="eastAsia" w:ascii="宋体" w:hAnsi="宋体"/>
          <w:szCs w:val="21"/>
          <w:u w:val="single"/>
        </w:rPr>
        <w:t xml:space="preserve">y：0.338 </w:t>
      </w:r>
    </w:p>
    <w:p w14:paraId="46868A79">
      <w:pPr>
        <w:spacing w:line="500" w:lineRule="exact"/>
        <w:ind w:firstLine="420" w:firstLineChars="200"/>
        <w:rPr>
          <w:rFonts w:hint="eastAsia" w:ascii="宋体" w:hAnsi="宋体"/>
          <w:szCs w:val="21"/>
          <w:u w:val="single"/>
        </w:rPr>
      </w:pPr>
      <w:r>
        <w:rPr>
          <w:rFonts w:hint="eastAsia" w:ascii="宋体" w:hAnsi="宋体"/>
          <w:szCs w:val="21"/>
          <w:u w:val="single"/>
        </w:rPr>
        <w:t xml:space="preserve">亮度因数 ≥0.35 0.79 </w:t>
      </w:r>
    </w:p>
    <w:p w14:paraId="697F6B75">
      <w:pPr>
        <w:spacing w:line="500" w:lineRule="exact"/>
        <w:ind w:firstLine="420" w:firstLineChars="200"/>
        <w:rPr>
          <w:rFonts w:hint="eastAsia" w:ascii="宋体" w:hAnsi="宋体"/>
          <w:szCs w:val="21"/>
          <w:u w:val="single"/>
        </w:rPr>
      </w:pPr>
      <w:r>
        <w:rPr>
          <w:rFonts w:hint="eastAsia" w:ascii="宋体" w:hAnsi="宋体"/>
          <w:szCs w:val="21"/>
          <w:u w:val="single"/>
        </w:rPr>
        <w:t>黄</w:t>
      </w:r>
    </w:p>
    <w:p w14:paraId="0368A3AE">
      <w:pPr>
        <w:spacing w:line="500" w:lineRule="exact"/>
        <w:ind w:firstLine="420" w:firstLineChars="200"/>
        <w:rPr>
          <w:rFonts w:hint="eastAsia" w:ascii="宋体" w:hAnsi="宋体"/>
          <w:szCs w:val="21"/>
          <w:u w:val="single"/>
        </w:rPr>
      </w:pPr>
      <w:r>
        <w:rPr>
          <w:rFonts w:hint="eastAsia" w:ascii="宋体" w:hAnsi="宋体"/>
          <w:szCs w:val="21"/>
          <w:u w:val="single"/>
        </w:rPr>
        <w:t xml:space="preserve">色 </w:t>
      </w:r>
    </w:p>
    <w:p w14:paraId="109C16AA">
      <w:pPr>
        <w:spacing w:line="500" w:lineRule="exact"/>
        <w:ind w:firstLine="420" w:firstLineChars="200"/>
        <w:rPr>
          <w:rFonts w:hint="eastAsia" w:ascii="宋体" w:hAnsi="宋体"/>
          <w:szCs w:val="21"/>
          <w:u w:val="single"/>
        </w:rPr>
      </w:pPr>
      <w:r>
        <w:rPr>
          <w:rFonts w:hint="eastAsia" w:ascii="宋体" w:hAnsi="宋体"/>
          <w:szCs w:val="21"/>
          <w:u w:val="single"/>
        </w:rPr>
        <w:t>色品坐标</w:t>
      </w:r>
    </w:p>
    <w:p w14:paraId="2C299F08">
      <w:pPr>
        <w:spacing w:line="500" w:lineRule="exact"/>
        <w:ind w:firstLine="420" w:firstLineChars="200"/>
        <w:rPr>
          <w:rFonts w:hint="eastAsia" w:ascii="宋体" w:hAnsi="宋体"/>
          <w:szCs w:val="21"/>
          <w:u w:val="single"/>
        </w:rPr>
      </w:pPr>
      <w:r>
        <w:rPr>
          <w:rFonts w:hint="eastAsia" w:ascii="宋体" w:hAnsi="宋体"/>
          <w:szCs w:val="21"/>
          <w:u w:val="single"/>
        </w:rPr>
        <w:t xml:space="preserve">（x,y） </w:t>
      </w:r>
    </w:p>
    <w:p w14:paraId="04B994D9">
      <w:pPr>
        <w:spacing w:line="500" w:lineRule="exact"/>
        <w:ind w:firstLine="420" w:firstLineChars="200"/>
        <w:rPr>
          <w:rFonts w:hint="eastAsia" w:ascii="宋体" w:hAnsi="宋体"/>
          <w:szCs w:val="21"/>
          <w:u w:val="single"/>
        </w:rPr>
      </w:pPr>
      <w:r>
        <w:rPr>
          <w:rFonts w:hint="eastAsia" w:ascii="宋体" w:hAnsi="宋体"/>
          <w:szCs w:val="21"/>
          <w:u w:val="single"/>
        </w:rPr>
        <w:t>在以下四角点色品坐标组成的四边形</w:t>
      </w:r>
    </w:p>
    <w:p w14:paraId="5763A383">
      <w:pPr>
        <w:spacing w:line="500" w:lineRule="exact"/>
        <w:ind w:firstLine="420" w:firstLineChars="200"/>
        <w:rPr>
          <w:rFonts w:hint="eastAsia" w:ascii="宋体" w:hAnsi="宋体"/>
          <w:szCs w:val="21"/>
          <w:u w:val="single"/>
        </w:rPr>
      </w:pPr>
      <w:r>
        <w:rPr>
          <w:rFonts w:hint="eastAsia" w:ascii="宋体" w:hAnsi="宋体"/>
          <w:szCs w:val="21"/>
          <w:u w:val="single"/>
        </w:rPr>
        <w:t>内    （0.545,0.454)； （0.487，</w:t>
      </w:r>
    </w:p>
    <w:p w14:paraId="20D1A2C7">
      <w:pPr>
        <w:spacing w:line="500" w:lineRule="exact"/>
        <w:ind w:firstLine="420" w:firstLineChars="200"/>
        <w:rPr>
          <w:rFonts w:hint="eastAsia" w:ascii="宋体" w:hAnsi="宋体"/>
          <w:szCs w:val="21"/>
          <w:u w:val="single"/>
        </w:rPr>
      </w:pPr>
      <w:r>
        <w:rPr>
          <w:rFonts w:hint="eastAsia" w:ascii="宋体" w:hAnsi="宋体"/>
          <w:szCs w:val="21"/>
          <w:u w:val="single"/>
        </w:rPr>
        <w:t>0.423） ； （0.427,0.483） ；</w:t>
      </w:r>
    </w:p>
    <w:p w14:paraId="56D32818">
      <w:pPr>
        <w:spacing w:line="500" w:lineRule="exact"/>
        <w:ind w:firstLine="420" w:firstLineChars="200"/>
        <w:rPr>
          <w:rFonts w:hint="eastAsia" w:ascii="宋体" w:hAnsi="宋体"/>
          <w:szCs w:val="21"/>
          <w:u w:val="single"/>
        </w:rPr>
      </w:pPr>
      <w:r>
        <w:rPr>
          <w:rFonts w:hint="eastAsia" w:ascii="宋体" w:hAnsi="宋体"/>
          <w:szCs w:val="21"/>
          <w:u w:val="single"/>
        </w:rPr>
        <w:t xml:space="preserve">（0.465,0.534） </w:t>
      </w:r>
    </w:p>
    <w:p w14:paraId="2708F124">
      <w:pPr>
        <w:spacing w:line="500" w:lineRule="exact"/>
        <w:ind w:firstLine="420" w:firstLineChars="200"/>
        <w:rPr>
          <w:rFonts w:hint="eastAsia" w:ascii="宋体" w:hAnsi="宋体"/>
          <w:szCs w:val="21"/>
          <w:u w:val="single"/>
        </w:rPr>
      </w:pPr>
      <w:r>
        <w:rPr>
          <w:rFonts w:hint="eastAsia" w:ascii="宋体" w:hAnsi="宋体"/>
          <w:szCs w:val="21"/>
          <w:u w:val="single"/>
        </w:rPr>
        <w:t xml:space="preserve">x：0.498 </w:t>
      </w:r>
    </w:p>
    <w:p w14:paraId="0E9ADBD9">
      <w:pPr>
        <w:spacing w:line="500" w:lineRule="exact"/>
        <w:ind w:firstLine="420" w:firstLineChars="200"/>
        <w:rPr>
          <w:rFonts w:hint="eastAsia" w:ascii="宋体" w:hAnsi="宋体"/>
          <w:szCs w:val="21"/>
          <w:u w:val="single"/>
        </w:rPr>
      </w:pPr>
      <w:r>
        <w:rPr>
          <w:rFonts w:hint="eastAsia" w:ascii="宋体" w:hAnsi="宋体"/>
          <w:szCs w:val="21"/>
          <w:u w:val="single"/>
        </w:rPr>
        <w:t xml:space="preserve">y：0.479 </w:t>
      </w:r>
    </w:p>
    <w:p w14:paraId="7AEDB92E">
      <w:pPr>
        <w:spacing w:line="500" w:lineRule="exact"/>
        <w:ind w:firstLine="420" w:firstLineChars="200"/>
        <w:rPr>
          <w:rFonts w:hint="eastAsia" w:ascii="宋体" w:hAnsi="宋体"/>
          <w:szCs w:val="21"/>
          <w:u w:val="single"/>
        </w:rPr>
      </w:pPr>
      <w:r>
        <w:rPr>
          <w:rFonts w:hint="eastAsia" w:ascii="宋体" w:hAnsi="宋体"/>
          <w:szCs w:val="21"/>
          <w:u w:val="single"/>
        </w:rPr>
        <w:t xml:space="preserve">亮度因数 ≥0.27 0.47 </w:t>
      </w:r>
    </w:p>
    <w:p w14:paraId="0F10CF39">
      <w:pPr>
        <w:spacing w:line="500" w:lineRule="exact"/>
        <w:ind w:firstLine="420" w:firstLineChars="200"/>
        <w:rPr>
          <w:rFonts w:hint="eastAsia" w:ascii="宋体" w:hAnsi="宋体"/>
          <w:szCs w:val="21"/>
          <w:u w:val="single"/>
        </w:rPr>
      </w:pPr>
      <w:r>
        <w:rPr>
          <w:rFonts w:hint="eastAsia" w:ascii="宋体" w:hAnsi="宋体"/>
          <w:szCs w:val="21"/>
          <w:u w:val="single"/>
        </w:rPr>
        <w:t xml:space="preserve">6 抗压强度，Mpa ≥12 白色：14.5   黄色：19.8 </w:t>
      </w:r>
    </w:p>
    <w:p w14:paraId="08D3955B">
      <w:pPr>
        <w:spacing w:line="500" w:lineRule="exact"/>
        <w:ind w:firstLine="420" w:firstLineChars="200"/>
        <w:rPr>
          <w:rFonts w:ascii="宋体" w:hAnsi="宋体"/>
          <w:szCs w:val="21"/>
          <w:u w:val="single"/>
        </w:rPr>
      </w:pPr>
      <w:r>
        <w:rPr>
          <w:rFonts w:ascii="宋体" w:hAnsi="宋体"/>
          <w:szCs w:val="21"/>
          <w:u w:val="single"/>
        </w:rPr>
        <w:t xml:space="preserve">7 </w:t>
      </w:r>
    </w:p>
    <w:p w14:paraId="67EBF6F2">
      <w:pPr>
        <w:spacing w:line="500" w:lineRule="exact"/>
        <w:ind w:firstLine="420" w:firstLineChars="200"/>
        <w:rPr>
          <w:rFonts w:hint="eastAsia" w:ascii="宋体" w:hAnsi="宋体"/>
          <w:szCs w:val="21"/>
          <w:u w:val="single"/>
        </w:rPr>
      </w:pPr>
      <w:r>
        <w:rPr>
          <w:rFonts w:hint="eastAsia" w:ascii="宋体" w:hAnsi="宋体"/>
          <w:szCs w:val="21"/>
          <w:u w:val="single"/>
        </w:rPr>
        <w:t>耐磨性（mg)(200 转</w:t>
      </w:r>
    </w:p>
    <w:p w14:paraId="1DF34E9E">
      <w:pPr>
        <w:spacing w:line="500" w:lineRule="exact"/>
        <w:ind w:firstLine="420" w:firstLineChars="200"/>
        <w:rPr>
          <w:rFonts w:hint="eastAsia" w:ascii="宋体" w:hAnsi="宋体"/>
          <w:szCs w:val="21"/>
          <w:u w:val="single"/>
        </w:rPr>
      </w:pPr>
      <w:r>
        <w:rPr>
          <w:rFonts w:hint="eastAsia" w:ascii="宋体" w:hAnsi="宋体"/>
          <w:szCs w:val="21"/>
          <w:u w:val="single"/>
        </w:rPr>
        <w:t xml:space="preserve">/1000g 后减重） </w:t>
      </w:r>
    </w:p>
    <w:p w14:paraId="3B022BA1">
      <w:pPr>
        <w:spacing w:line="500" w:lineRule="exact"/>
        <w:ind w:firstLine="420" w:firstLineChars="200"/>
        <w:rPr>
          <w:rFonts w:hint="eastAsia" w:ascii="宋体" w:hAnsi="宋体"/>
          <w:szCs w:val="21"/>
          <w:u w:val="single"/>
        </w:rPr>
      </w:pPr>
      <w:r>
        <w:rPr>
          <w:rFonts w:hint="eastAsia" w:ascii="宋体" w:hAnsi="宋体"/>
          <w:szCs w:val="21"/>
          <w:u w:val="single"/>
        </w:rPr>
        <w:t xml:space="preserve">≤80（JM—100 橡胶砂轮） 白色：57.1   黄色：56.9 </w:t>
      </w:r>
    </w:p>
    <w:p w14:paraId="28B57CE7">
      <w:pPr>
        <w:spacing w:line="500" w:lineRule="exact"/>
        <w:ind w:firstLine="420" w:firstLineChars="200"/>
        <w:rPr>
          <w:rFonts w:hint="eastAsia" w:ascii="宋体" w:hAnsi="宋体"/>
          <w:szCs w:val="21"/>
          <w:u w:val="single"/>
        </w:rPr>
      </w:pPr>
      <w:r>
        <w:rPr>
          <w:rFonts w:hint="eastAsia" w:ascii="宋体" w:hAnsi="宋体"/>
          <w:szCs w:val="21"/>
          <w:u w:val="single"/>
        </w:rPr>
        <w:t xml:space="preserve">8 耐水性 在水中侵 24H 应无异常现象 在水中侵 24H 无异常现象 </w:t>
      </w:r>
    </w:p>
    <w:p w14:paraId="65492B8F">
      <w:pPr>
        <w:spacing w:line="500" w:lineRule="exact"/>
        <w:ind w:firstLine="420" w:firstLineChars="200"/>
        <w:rPr>
          <w:rFonts w:hint="eastAsia" w:ascii="宋体" w:hAnsi="宋体"/>
          <w:szCs w:val="21"/>
          <w:u w:val="single"/>
        </w:rPr>
      </w:pPr>
      <w:r>
        <w:rPr>
          <w:rFonts w:hint="eastAsia" w:ascii="宋体" w:hAnsi="宋体"/>
          <w:szCs w:val="21"/>
          <w:u w:val="single"/>
        </w:rPr>
        <w:t xml:space="preserve">9 耐碱性 </w:t>
      </w:r>
    </w:p>
    <w:p w14:paraId="6E4BA16E">
      <w:pPr>
        <w:spacing w:line="500" w:lineRule="exact"/>
        <w:ind w:firstLine="420" w:firstLineChars="200"/>
        <w:rPr>
          <w:rFonts w:hint="eastAsia" w:ascii="宋体" w:hAnsi="宋体"/>
          <w:szCs w:val="21"/>
          <w:u w:val="single"/>
        </w:rPr>
      </w:pPr>
      <w:r>
        <w:rPr>
          <w:rFonts w:hint="eastAsia" w:ascii="宋体" w:hAnsi="宋体"/>
          <w:szCs w:val="21"/>
          <w:u w:val="single"/>
        </w:rPr>
        <w:t>在氢氧化钙饱和溶液中侵 24H 应无异</w:t>
      </w:r>
    </w:p>
    <w:p w14:paraId="5A85EADE">
      <w:pPr>
        <w:spacing w:line="500" w:lineRule="exact"/>
        <w:ind w:firstLine="420" w:firstLineChars="200"/>
        <w:rPr>
          <w:rFonts w:hint="eastAsia" w:ascii="宋体" w:hAnsi="宋体"/>
          <w:szCs w:val="21"/>
          <w:u w:val="single"/>
        </w:rPr>
      </w:pPr>
      <w:r>
        <w:rPr>
          <w:rFonts w:hint="eastAsia" w:ascii="宋体" w:hAnsi="宋体"/>
          <w:szCs w:val="21"/>
          <w:u w:val="single"/>
        </w:rPr>
        <w:t xml:space="preserve">常现象 </w:t>
      </w:r>
    </w:p>
    <w:p w14:paraId="0EFA74B2">
      <w:pPr>
        <w:spacing w:line="500" w:lineRule="exact"/>
        <w:ind w:firstLine="420" w:firstLineChars="200"/>
        <w:rPr>
          <w:rFonts w:hint="eastAsia" w:ascii="宋体" w:hAnsi="宋体"/>
          <w:szCs w:val="21"/>
          <w:u w:val="single"/>
        </w:rPr>
      </w:pPr>
      <w:r>
        <w:rPr>
          <w:rFonts w:hint="eastAsia" w:ascii="宋体" w:hAnsi="宋体"/>
          <w:szCs w:val="21"/>
          <w:u w:val="single"/>
        </w:rPr>
        <w:t>在氢氧化钙饱和溶液中侵 24H 无异</w:t>
      </w:r>
    </w:p>
    <w:p w14:paraId="286ACE18">
      <w:pPr>
        <w:spacing w:line="500" w:lineRule="exact"/>
        <w:ind w:firstLine="420" w:firstLineChars="200"/>
        <w:rPr>
          <w:rFonts w:hint="eastAsia" w:ascii="宋体" w:hAnsi="宋体"/>
          <w:szCs w:val="21"/>
          <w:u w:val="single"/>
        </w:rPr>
      </w:pPr>
      <w:r>
        <w:rPr>
          <w:rFonts w:hint="eastAsia" w:ascii="宋体" w:hAnsi="宋体"/>
          <w:szCs w:val="21"/>
          <w:u w:val="single"/>
        </w:rPr>
        <w:t xml:space="preserve">常现象 </w:t>
      </w:r>
    </w:p>
    <w:p w14:paraId="4ECA8454">
      <w:pPr>
        <w:spacing w:line="500" w:lineRule="exact"/>
        <w:ind w:firstLine="420" w:firstLineChars="200"/>
        <w:rPr>
          <w:rFonts w:hint="eastAsia" w:ascii="宋体" w:hAnsi="宋体"/>
          <w:szCs w:val="21"/>
          <w:u w:val="single"/>
        </w:rPr>
      </w:pPr>
      <w:r>
        <w:rPr>
          <w:rFonts w:hint="eastAsia" w:ascii="宋体" w:hAnsi="宋体"/>
          <w:szCs w:val="21"/>
          <w:u w:val="single"/>
        </w:rPr>
        <w:t xml:space="preserve">10 玻璃珠含量，% 18—25 白色：24.3  黄色：20.9 </w:t>
      </w:r>
    </w:p>
    <w:p w14:paraId="0D717861">
      <w:pPr>
        <w:spacing w:line="500" w:lineRule="exact"/>
        <w:ind w:firstLine="420" w:firstLineChars="200"/>
        <w:rPr>
          <w:rFonts w:hint="eastAsia" w:ascii="宋体" w:hAnsi="宋体"/>
          <w:szCs w:val="21"/>
          <w:u w:val="single"/>
        </w:rPr>
      </w:pPr>
      <w:r>
        <w:rPr>
          <w:rFonts w:hint="eastAsia" w:ascii="宋体" w:hAnsi="宋体"/>
          <w:szCs w:val="21"/>
          <w:u w:val="single"/>
        </w:rPr>
        <w:t xml:space="preserve">11 流动度，s 35±10 白色：38  黄色：38 </w:t>
      </w:r>
    </w:p>
    <w:p w14:paraId="444E79C4">
      <w:pPr>
        <w:spacing w:line="500" w:lineRule="exact"/>
        <w:ind w:firstLine="420" w:firstLineChars="200"/>
        <w:rPr>
          <w:rFonts w:hint="eastAsia" w:ascii="宋体" w:hAnsi="宋体"/>
          <w:szCs w:val="21"/>
          <w:u w:val="single"/>
        </w:rPr>
      </w:pPr>
      <w:r>
        <w:rPr>
          <w:rFonts w:hint="eastAsia" w:ascii="宋体" w:hAnsi="宋体"/>
          <w:szCs w:val="21"/>
          <w:u w:val="single"/>
        </w:rPr>
        <w:t xml:space="preserve">12 涂层低温抗裂性 </w:t>
      </w:r>
    </w:p>
    <w:p w14:paraId="410F2206">
      <w:pPr>
        <w:spacing w:line="500" w:lineRule="exact"/>
        <w:ind w:firstLine="420" w:firstLineChars="200"/>
        <w:rPr>
          <w:rFonts w:hint="eastAsia" w:ascii="宋体" w:hAnsi="宋体"/>
          <w:szCs w:val="21"/>
          <w:u w:val="single"/>
        </w:rPr>
      </w:pPr>
      <w:r>
        <w:rPr>
          <w:rFonts w:hint="eastAsia" w:ascii="宋体" w:hAnsi="宋体"/>
          <w:szCs w:val="21"/>
          <w:u w:val="single"/>
        </w:rPr>
        <w:t>-10℃保持 4h,室温放置 4h 为一个循</w:t>
      </w:r>
    </w:p>
    <w:p w14:paraId="4F486D83">
      <w:pPr>
        <w:spacing w:line="500" w:lineRule="exact"/>
        <w:ind w:firstLine="420" w:firstLineChars="200"/>
        <w:rPr>
          <w:rFonts w:hint="eastAsia" w:ascii="宋体" w:hAnsi="宋体"/>
          <w:szCs w:val="21"/>
          <w:u w:val="single"/>
        </w:rPr>
      </w:pPr>
      <w:r>
        <w:rPr>
          <w:rFonts w:hint="eastAsia" w:ascii="宋体" w:hAnsi="宋体"/>
          <w:szCs w:val="21"/>
          <w:u w:val="single"/>
        </w:rPr>
        <w:t xml:space="preserve">环，连续做三个循环后无裂纹 </w:t>
      </w:r>
    </w:p>
    <w:p w14:paraId="475A15EB">
      <w:pPr>
        <w:spacing w:line="500" w:lineRule="exact"/>
        <w:ind w:firstLine="420" w:firstLineChars="200"/>
        <w:rPr>
          <w:rFonts w:hint="eastAsia" w:ascii="宋体" w:hAnsi="宋体"/>
          <w:szCs w:val="21"/>
          <w:u w:val="single"/>
        </w:rPr>
      </w:pPr>
      <w:r>
        <w:rPr>
          <w:rFonts w:hint="eastAsia" w:ascii="宋体" w:hAnsi="宋体"/>
          <w:szCs w:val="21"/>
          <w:u w:val="single"/>
        </w:rPr>
        <w:t>-10℃保持4h,室温放置4h为一个循</w:t>
      </w:r>
    </w:p>
    <w:p w14:paraId="7D1A2D8E">
      <w:pPr>
        <w:spacing w:line="500" w:lineRule="exact"/>
        <w:ind w:firstLine="420" w:firstLineChars="200"/>
        <w:rPr>
          <w:rFonts w:hint="eastAsia" w:ascii="宋体" w:hAnsi="宋体"/>
          <w:szCs w:val="21"/>
          <w:u w:val="single"/>
        </w:rPr>
      </w:pPr>
      <w:r>
        <w:rPr>
          <w:rFonts w:hint="eastAsia" w:ascii="宋体" w:hAnsi="宋体"/>
          <w:szCs w:val="21"/>
          <w:u w:val="single"/>
        </w:rPr>
        <w:t xml:space="preserve">环，连续做三个循环后无裂纹 </w:t>
      </w:r>
    </w:p>
    <w:p w14:paraId="6BA4EDDD">
      <w:pPr>
        <w:spacing w:line="500" w:lineRule="exact"/>
        <w:ind w:firstLine="420" w:firstLineChars="200"/>
        <w:rPr>
          <w:rFonts w:hint="eastAsia" w:ascii="宋体" w:hAnsi="宋体"/>
          <w:szCs w:val="21"/>
          <w:u w:val="single"/>
        </w:rPr>
      </w:pPr>
      <w:r>
        <w:rPr>
          <w:rFonts w:hint="eastAsia" w:ascii="宋体" w:hAnsi="宋体"/>
          <w:szCs w:val="21"/>
          <w:u w:val="single"/>
        </w:rPr>
        <w:t xml:space="preserve">13 加热稳定性 </w:t>
      </w:r>
    </w:p>
    <w:p w14:paraId="0192E470">
      <w:pPr>
        <w:spacing w:line="500" w:lineRule="exact"/>
        <w:ind w:firstLine="420" w:firstLineChars="200"/>
        <w:rPr>
          <w:rFonts w:hint="eastAsia" w:ascii="宋体" w:hAnsi="宋体"/>
          <w:szCs w:val="21"/>
          <w:u w:val="single"/>
        </w:rPr>
      </w:pPr>
      <w:r>
        <w:rPr>
          <w:rFonts w:hint="eastAsia" w:ascii="宋体" w:hAnsi="宋体"/>
          <w:szCs w:val="21"/>
          <w:u w:val="single"/>
        </w:rPr>
        <w:t>200℃—220℃在搅拌状态下保持4h,应</w:t>
      </w:r>
    </w:p>
    <w:p w14:paraId="4A7141C3">
      <w:pPr>
        <w:spacing w:line="500" w:lineRule="exact"/>
        <w:ind w:firstLine="420" w:firstLineChars="200"/>
        <w:rPr>
          <w:rFonts w:hint="eastAsia" w:ascii="宋体" w:hAnsi="宋体"/>
          <w:szCs w:val="21"/>
          <w:u w:val="single"/>
        </w:rPr>
      </w:pPr>
      <w:r>
        <w:rPr>
          <w:rFonts w:hint="eastAsia" w:ascii="宋体" w:hAnsi="宋体"/>
          <w:szCs w:val="21"/>
          <w:u w:val="single"/>
        </w:rPr>
        <w:t xml:space="preserve">无明显泛黄、焦化、结块等现象 </w:t>
      </w:r>
    </w:p>
    <w:p w14:paraId="3C3C2658">
      <w:pPr>
        <w:spacing w:line="500" w:lineRule="exact"/>
        <w:ind w:firstLine="420" w:firstLineChars="200"/>
        <w:rPr>
          <w:rFonts w:hint="eastAsia" w:ascii="宋体" w:hAnsi="宋体"/>
          <w:szCs w:val="21"/>
          <w:u w:val="single"/>
        </w:rPr>
      </w:pPr>
      <w:r>
        <w:rPr>
          <w:rFonts w:hint="eastAsia" w:ascii="宋体" w:hAnsi="宋体"/>
          <w:szCs w:val="21"/>
          <w:u w:val="single"/>
        </w:rPr>
        <w:t>200℃—220℃在搅拌状态下保持</w:t>
      </w:r>
    </w:p>
    <w:p w14:paraId="02BB3D95">
      <w:pPr>
        <w:spacing w:line="500" w:lineRule="exact"/>
        <w:ind w:firstLine="420" w:firstLineChars="200"/>
        <w:rPr>
          <w:rFonts w:hint="eastAsia" w:ascii="宋体" w:hAnsi="宋体"/>
          <w:szCs w:val="21"/>
          <w:u w:val="single"/>
        </w:rPr>
      </w:pPr>
      <w:r>
        <w:rPr>
          <w:rFonts w:hint="eastAsia" w:ascii="宋体" w:hAnsi="宋体"/>
          <w:szCs w:val="21"/>
          <w:u w:val="single"/>
        </w:rPr>
        <w:t xml:space="preserve">4h,无明显泛黄、焦化、结块等现象 </w:t>
      </w:r>
    </w:p>
    <w:p w14:paraId="69F52DCD">
      <w:pPr>
        <w:spacing w:line="500" w:lineRule="exact"/>
        <w:ind w:firstLine="420" w:firstLineChars="200"/>
        <w:rPr>
          <w:rFonts w:ascii="宋体" w:hAnsi="宋体"/>
          <w:szCs w:val="21"/>
          <w:u w:val="single"/>
        </w:rPr>
      </w:pPr>
      <w:r>
        <w:rPr>
          <w:rFonts w:ascii="宋体" w:hAnsi="宋体"/>
          <w:szCs w:val="21"/>
          <w:u w:val="single"/>
        </w:rPr>
        <w:t xml:space="preserve">  </w:t>
      </w:r>
    </w:p>
    <w:p w14:paraId="66E16C97">
      <w:pPr>
        <w:spacing w:line="500" w:lineRule="exact"/>
        <w:ind w:firstLine="420" w:firstLineChars="200"/>
        <w:rPr>
          <w:rFonts w:hint="eastAsia" w:ascii="宋体" w:hAnsi="宋体"/>
          <w:szCs w:val="21"/>
          <w:u w:val="single"/>
        </w:rPr>
      </w:pPr>
      <w:r>
        <w:rPr>
          <w:rFonts w:hint="eastAsia" w:ascii="宋体" w:hAnsi="宋体"/>
          <w:szCs w:val="21"/>
          <w:u w:val="single"/>
        </w:rPr>
        <w:t>2、施划标线的标准符合国家标准 GB5768-2009。施划标线的质量符合国家</w:t>
      </w:r>
    </w:p>
    <w:p w14:paraId="4410E395">
      <w:pPr>
        <w:spacing w:line="500" w:lineRule="exact"/>
        <w:ind w:firstLine="420" w:firstLineChars="200"/>
        <w:rPr>
          <w:rFonts w:hint="eastAsia" w:ascii="宋体" w:hAnsi="宋体"/>
          <w:szCs w:val="21"/>
          <w:u w:val="single"/>
        </w:rPr>
      </w:pPr>
      <w:r>
        <w:rPr>
          <w:rFonts w:hint="eastAsia" w:ascii="宋体" w:hAnsi="宋体"/>
          <w:szCs w:val="21"/>
          <w:u w:val="single"/>
        </w:rPr>
        <w:t xml:space="preserve">道路标线质量要求和检测方法。 </w:t>
      </w:r>
    </w:p>
    <w:p w14:paraId="1A1E1722">
      <w:pPr>
        <w:spacing w:line="500" w:lineRule="exact"/>
        <w:ind w:firstLine="420" w:firstLineChars="200"/>
        <w:rPr>
          <w:rFonts w:ascii="宋体" w:hAnsi="宋体"/>
          <w:szCs w:val="21"/>
          <w:u w:val="single"/>
        </w:rPr>
      </w:pPr>
      <w:r>
        <w:rPr>
          <w:rFonts w:ascii="宋体" w:hAnsi="宋体"/>
          <w:szCs w:val="21"/>
          <w:u w:val="single"/>
        </w:rPr>
        <w:t xml:space="preserve"> </w:t>
      </w:r>
    </w:p>
    <w:p w14:paraId="12CC3F61">
      <w:pPr>
        <w:spacing w:line="500" w:lineRule="exact"/>
        <w:ind w:firstLine="420" w:firstLineChars="200"/>
        <w:rPr>
          <w:rFonts w:hint="eastAsia" w:ascii="宋体" w:hAnsi="宋体"/>
          <w:szCs w:val="21"/>
          <w:u w:val="single"/>
        </w:rPr>
      </w:pPr>
      <w:r>
        <w:rPr>
          <w:rFonts w:hint="eastAsia" w:ascii="宋体" w:hAnsi="宋体"/>
          <w:szCs w:val="21"/>
          <w:u w:val="single"/>
        </w:rPr>
        <w:t xml:space="preserve">GB5768-2009 道路标线施划标准 </w:t>
      </w:r>
    </w:p>
    <w:p w14:paraId="17D6926B">
      <w:pPr>
        <w:spacing w:line="500" w:lineRule="exact"/>
        <w:ind w:firstLine="420" w:firstLineChars="200"/>
        <w:rPr>
          <w:rFonts w:ascii="宋体" w:hAnsi="宋体"/>
          <w:szCs w:val="21"/>
          <w:u w:val="single"/>
        </w:rPr>
      </w:pPr>
      <w:r>
        <w:rPr>
          <w:rFonts w:ascii="宋体" w:hAnsi="宋体"/>
          <w:szCs w:val="21"/>
          <w:u w:val="single"/>
        </w:rPr>
        <w:t xml:space="preserve">  </w:t>
      </w:r>
    </w:p>
    <w:p w14:paraId="462326CE">
      <w:pPr>
        <w:spacing w:line="500" w:lineRule="exact"/>
        <w:ind w:firstLine="420" w:firstLineChars="200"/>
        <w:rPr>
          <w:rFonts w:ascii="宋体" w:hAnsi="宋体"/>
          <w:szCs w:val="21"/>
          <w:u w:val="single"/>
        </w:rPr>
      </w:pPr>
      <w:r>
        <w:rPr>
          <w:rFonts w:ascii="宋体" w:hAnsi="宋体"/>
          <w:szCs w:val="21"/>
          <w:u w:val="single"/>
        </w:rPr>
        <w:t xml:space="preserve"> </w:t>
      </w:r>
    </w:p>
    <w:p w14:paraId="0AE5E60C">
      <w:pPr>
        <w:spacing w:line="500" w:lineRule="exact"/>
        <w:ind w:firstLine="420" w:firstLineChars="200"/>
        <w:rPr>
          <w:rFonts w:ascii="宋体" w:hAnsi="宋体"/>
          <w:szCs w:val="21"/>
          <w:u w:val="single"/>
        </w:rPr>
      </w:pPr>
      <w:r>
        <w:rPr>
          <w:rFonts w:ascii="宋体" w:hAnsi="宋体"/>
          <w:szCs w:val="21"/>
          <w:u w:val="single"/>
        </w:rPr>
        <w:t xml:space="preserve">  </w:t>
      </w:r>
    </w:p>
    <w:p w14:paraId="4C48B101">
      <w:pPr>
        <w:spacing w:line="500" w:lineRule="exact"/>
        <w:ind w:firstLine="420" w:firstLineChars="200"/>
        <w:rPr>
          <w:rFonts w:ascii="宋体" w:hAnsi="宋体"/>
          <w:szCs w:val="21"/>
          <w:u w:val="single"/>
        </w:rPr>
      </w:pPr>
      <w:r>
        <w:rPr>
          <w:rFonts w:ascii="宋体" w:hAnsi="宋体"/>
          <w:szCs w:val="21"/>
          <w:u w:val="single"/>
        </w:rPr>
        <w:t xml:space="preserve"> </w:t>
      </w:r>
    </w:p>
    <w:p w14:paraId="6CFD782F">
      <w:pPr>
        <w:spacing w:line="500" w:lineRule="exact"/>
        <w:ind w:firstLine="420" w:firstLineChars="200"/>
        <w:rPr>
          <w:rFonts w:ascii="宋体" w:hAnsi="宋体"/>
          <w:szCs w:val="21"/>
          <w:u w:val="single"/>
        </w:rPr>
      </w:pPr>
      <w:r>
        <w:rPr>
          <w:rFonts w:ascii="宋体" w:hAnsi="宋体"/>
          <w:szCs w:val="21"/>
          <w:u w:val="single"/>
        </w:rPr>
        <w:t xml:space="preserve"> </w:t>
      </w:r>
    </w:p>
    <w:p w14:paraId="68AF0C99">
      <w:pPr>
        <w:spacing w:line="500" w:lineRule="exact"/>
        <w:ind w:firstLine="420" w:firstLineChars="200"/>
        <w:rPr>
          <w:rFonts w:ascii="宋体" w:hAnsi="宋体"/>
          <w:szCs w:val="21"/>
          <w:u w:val="single"/>
        </w:rPr>
      </w:pPr>
      <w:r>
        <w:rPr>
          <w:rFonts w:ascii="宋体" w:hAnsi="宋体"/>
          <w:szCs w:val="21"/>
          <w:u w:val="single"/>
        </w:rPr>
        <w:t xml:space="preserve"> </w:t>
      </w:r>
    </w:p>
    <w:p w14:paraId="0057A60B">
      <w:pPr>
        <w:spacing w:line="500" w:lineRule="exact"/>
        <w:ind w:firstLine="420" w:firstLineChars="200"/>
        <w:rPr>
          <w:rFonts w:ascii="宋体" w:hAnsi="宋体"/>
          <w:szCs w:val="21"/>
          <w:u w:val="single"/>
        </w:rPr>
      </w:pPr>
      <w:r>
        <w:rPr>
          <w:rFonts w:ascii="宋体" w:hAnsi="宋体"/>
          <w:szCs w:val="21"/>
          <w:u w:val="single"/>
        </w:rPr>
        <w:t xml:space="preserve"> </w:t>
      </w:r>
    </w:p>
    <w:p w14:paraId="5BE362E5">
      <w:pPr>
        <w:spacing w:line="500" w:lineRule="exact"/>
        <w:ind w:firstLine="420" w:firstLineChars="200"/>
        <w:rPr>
          <w:rFonts w:ascii="宋体" w:hAnsi="宋体"/>
          <w:szCs w:val="21"/>
          <w:u w:val="single"/>
        </w:rPr>
      </w:pPr>
      <w:r>
        <w:rPr>
          <w:rFonts w:ascii="宋体" w:hAnsi="宋体"/>
          <w:szCs w:val="21"/>
          <w:u w:val="single"/>
        </w:rPr>
        <w:t xml:space="preserve"> </w:t>
      </w:r>
    </w:p>
    <w:p w14:paraId="4DAEFC01">
      <w:pPr>
        <w:spacing w:line="500" w:lineRule="exact"/>
        <w:ind w:firstLine="420" w:firstLineChars="200"/>
        <w:rPr>
          <w:rFonts w:ascii="宋体" w:hAnsi="宋体"/>
          <w:szCs w:val="21"/>
          <w:u w:val="single"/>
        </w:rPr>
      </w:pPr>
      <w:r>
        <w:rPr>
          <w:rFonts w:ascii="宋体" w:hAnsi="宋体"/>
          <w:szCs w:val="21"/>
          <w:u w:val="single"/>
        </w:rPr>
        <w:t xml:space="preserve"> </w:t>
      </w:r>
    </w:p>
    <w:p w14:paraId="186C6A1A">
      <w:pPr>
        <w:spacing w:line="500" w:lineRule="exact"/>
        <w:ind w:firstLine="420" w:firstLineChars="200"/>
        <w:rPr>
          <w:rFonts w:ascii="宋体" w:hAnsi="宋体"/>
          <w:szCs w:val="21"/>
          <w:u w:val="single"/>
        </w:rPr>
      </w:pPr>
      <w:r>
        <w:rPr>
          <w:rFonts w:ascii="宋体" w:hAnsi="宋体"/>
          <w:szCs w:val="21"/>
          <w:u w:val="single"/>
        </w:rPr>
        <w:t xml:space="preserve"> </w:t>
      </w:r>
    </w:p>
    <w:p w14:paraId="2D12BBE4">
      <w:pPr>
        <w:spacing w:line="500" w:lineRule="exact"/>
        <w:ind w:firstLine="420" w:firstLineChars="200"/>
        <w:rPr>
          <w:rFonts w:ascii="宋体" w:hAnsi="宋体"/>
          <w:szCs w:val="21"/>
          <w:u w:val="single"/>
        </w:rPr>
      </w:pPr>
      <w:r>
        <w:rPr>
          <w:rFonts w:ascii="宋体" w:hAnsi="宋体"/>
          <w:szCs w:val="21"/>
          <w:u w:val="single"/>
        </w:rPr>
        <w:t xml:space="preserve"> </w:t>
      </w:r>
    </w:p>
    <w:p w14:paraId="4BBB64DC">
      <w:pPr>
        <w:spacing w:line="500" w:lineRule="exact"/>
        <w:ind w:firstLine="420" w:firstLineChars="200"/>
        <w:rPr>
          <w:rFonts w:ascii="宋体" w:hAnsi="宋体"/>
          <w:szCs w:val="21"/>
          <w:u w:val="single"/>
        </w:rPr>
      </w:pPr>
      <w:r>
        <w:rPr>
          <w:rFonts w:ascii="宋体" w:hAnsi="宋体"/>
          <w:szCs w:val="21"/>
          <w:u w:val="single"/>
        </w:rPr>
        <w:t xml:space="preserve"> </w:t>
      </w:r>
    </w:p>
    <w:p w14:paraId="713F6614">
      <w:pPr>
        <w:spacing w:line="500" w:lineRule="exact"/>
        <w:ind w:firstLine="420" w:firstLineChars="200"/>
        <w:rPr>
          <w:rFonts w:ascii="宋体" w:hAnsi="宋体"/>
          <w:szCs w:val="21"/>
          <w:u w:val="single"/>
        </w:rPr>
      </w:pPr>
      <w:r>
        <w:rPr>
          <w:rFonts w:ascii="宋体" w:hAnsi="宋体"/>
          <w:szCs w:val="21"/>
          <w:u w:val="single"/>
        </w:rPr>
        <w:t xml:space="preserve"> </w:t>
      </w:r>
    </w:p>
    <w:p w14:paraId="68108890">
      <w:pPr>
        <w:spacing w:line="500" w:lineRule="exact"/>
        <w:ind w:firstLine="420" w:firstLineChars="200"/>
        <w:rPr>
          <w:rFonts w:ascii="宋体" w:hAnsi="宋体"/>
          <w:szCs w:val="21"/>
          <w:u w:val="single"/>
        </w:rPr>
      </w:pPr>
      <w:r>
        <w:rPr>
          <w:rFonts w:ascii="宋体" w:hAnsi="宋体"/>
          <w:szCs w:val="21"/>
          <w:u w:val="single"/>
        </w:rPr>
        <w:t xml:space="preserve"> </w:t>
      </w:r>
    </w:p>
    <w:p w14:paraId="21011594">
      <w:pPr>
        <w:spacing w:line="500" w:lineRule="exact"/>
        <w:ind w:firstLine="420" w:firstLineChars="200"/>
        <w:rPr>
          <w:rFonts w:ascii="宋体" w:hAnsi="宋体"/>
          <w:szCs w:val="21"/>
          <w:u w:val="single"/>
        </w:rPr>
      </w:pPr>
      <w:r>
        <w:rPr>
          <w:rFonts w:ascii="宋体" w:hAnsi="宋体"/>
          <w:szCs w:val="21"/>
          <w:u w:val="single"/>
        </w:rPr>
        <w:t xml:space="preserve"> </w:t>
      </w:r>
    </w:p>
    <w:p w14:paraId="68430732">
      <w:pPr>
        <w:spacing w:line="500" w:lineRule="exact"/>
        <w:ind w:firstLine="420" w:firstLineChars="200"/>
        <w:rPr>
          <w:rFonts w:ascii="宋体" w:hAnsi="宋体"/>
          <w:szCs w:val="21"/>
          <w:u w:val="single"/>
        </w:rPr>
      </w:pPr>
      <w:r>
        <w:rPr>
          <w:rFonts w:ascii="宋体" w:hAnsi="宋体"/>
          <w:szCs w:val="21"/>
          <w:u w:val="single"/>
        </w:rPr>
        <w:t xml:space="preserve"> </w:t>
      </w:r>
    </w:p>
    <w:p w14:paraId="67D00FFB">
      <w:pPr>
        <w:spacing w:line="500" w:lineRule="exact"/>
        <w:ind w:firstLine="420" w:firstLineChars="200"/>
        <w:rPr>
          <w:rFonts w:ascii="宋体" w:hAnsi="宋体"/>
          <w:szCs w:val="21"/>
          <w:u w:val="single"/>
        </w:rPr>
      </w:pPr>
      <w:r>
        <w:rPr>
          <w:rFonts w:ascii="宋体" w:hAnsi="宋体"/>
          <w:szCs w:val="21"/>
          <w:u w:val="single"/>
        </w:rPr>
        <w:t xml:space="preserve"> </w:t>
      </w:r>
    </w:p>
    <w:p w14:paraId="1984B15F">
      <w:pPr>
        <w:spacing w:line="500" w:lineRule="exact"/>
        <w:ind w:firstLine="420" w:firstLineChars="200"/>
        <w:rPr>
          <w:rFonts w:ascii="宋体" w:hAnsi="宋体"/>
          <w:szCs w:val="21"/>
          <w:u w:val="single"/>
        </w:rPr>
      </w:pPr>
      <w:r>
        <w:rPr>
          <w:rFonts w:ascii="宋体" w:hAnsi="宋体"/>
          <w:szCs w:val="21"/>
          <w:u w:val="single"/>
        </w:rPr>
        <w:t xml:space="preserve"> </w:t>
      </w:r>
    </w:p>
    <w:p w14:paraId="79337794">
      <w:pPr>
        <w:spacing w:line="500" w:lineRule="exact"/>
        <w:ind w:firstLine="420" w:firstLineChars="200"/>
        <w:rPr>
          <w:rFonts w:ascii="宋体" w:hAnsi="宋体"/>
          <w:szCs w:val="21"/>
          <w:u w:val="single"/>
        </w:rPr>
      </w:pPr>
      <w:r>
        <w:rPr>
          <w:rFonts w:ascii="宋体" w:hAnsi="宋体"/>
          <w:szCs w:val="21"/>
          <w:u w:val="single"/>
        </w:rPr>
        <w:t xml:space="preserve"> </w:t>
      </w:r>
    </w:p>
    <w:p w14:paraId="34178B7A">
      <w:pPr>
        <w:spacing w:line="500" w:lineRule="exact"/>
        <w:ind w:firstLine="420" w:firstLineChars="200"/>
        <w:rPr>
          <w:rFonts w:ascii="宋体" w:hAnsi="宋体"/>
          <w:szCs w:val="21"/>
          <w:u w:val="single"/>
        </w:rPr>
      </w:pPr>
      <w:r>
        <w:rPr>
          <w:rFonts w:ascii="宋体" w:hAnsi="宋体"/>
          <w:szCs w:val="21"/>
          <w:u w:val="single"/>
        </w:rPr>
        <w:t xml:space="preserve"> </w:t>
      </w:r>
    </w:p>
    <w:p w14:paraId="359BA1A1">
      <w:pPr>
        <w:spacing w:line="500" w:lineRule="exact"/>
        <w:ind w:firstLine="420" w:firstLineChars="200"/>
        <w:rPr>
          <w:rFonts w:ascii="宋体" w:hAnsi="宋体"/>
          <w:szCs w:val="21"/>
          <w:u w:val="single"/>
        </w:rPr>
      </w:pPr>
      <w:r>
        <w:rPr>
          <w:rFonts w:ascii="宋体" w:hAnsi="宋体"/>
          <w:szCs w:val="21"/>
          <w:u w:val="single"/>
        </w:rPr>
        <w:t xml:space="preserve"> </w:t>
      </w:r>
    </w:p>
    <w:p w14:paraId="46ABF466">
      <w:pPr>
        <w:spacing w:line="500" w:lineRule="exact"/>
        <w:ind w:firstLine="420" w:firstLineChars="200"/>
        <w:rPr>
          <w:rFonts w:ascii="宋体" w:hAnsi="宋体"/>
          <w:szCs w:val="21"/>
          <w:u w:val="single"/>
        </w:rPr>
      </w:pPr>
      <w:r>
        <w:rPr>
          <w:rFonts w:ascii="宋体" w:hAnsi="宋体"/>
          <w:szCs w:val="21"/>
          <w:u w:val="single"/>
        </w:rPr>
        <w:t xml:space="preserve"> </w:t>
      </w:r>
    </w:p>
    <w:p w14:paraId="0871248C">
      <w:pPr>
        <w:spacing w:line="500" w:lineRule="exact"/>
        <w:ind w:firstLine="420" w:firstLineChars="200"/>
        <w:rPr>
          <w:rFonts w:ascii="宋体" w:hAnsi="宋体"/>
          <w:szCs w:val="21"/>
          <w:u w:val="single"/>
        </w:rPr>
      </w:pPr>
      <w:r>
        <w:rPr>
          <w:rFonts w:ascii="宋体" w:hAnsi="宋体"/>
          <w:szCs w:val="21"/>
          <w:u w:val="single"/>
        </w:rPr>
        <w:t xml:space="preserve"> </w:t>
      </w:r>
    </w:p>
    <w:p w14:paraId="56C07DAA">
      <w:pPr>
        <w:spacing w:line="500" w:lineRule="exact"/>
        <w:ind w:firstLine="420" w:firstLineChars="200"/>
        <w:rPr>
          <w:rFonts w:ascii="宋体" w:hAnsi="宋体"/>
          <w:szCs w:val="21"/>
          <w:u w:val="single"/>
        </w:rPr>
      </w:pPr>
      <w:r>
        <w:rPr>
          <w:rFonts w:ascii="宋体" w:hAnsi="宋体"/>
          <w:szCs w:val="21"/>
          <w:u w:val="single"/>
        </w:rPr>
        <w:t xml:space="preserve"> </w:t>
      </w:r>
    </w:p>
    <w:p w14:paraId="120AD66C">
      <w:pPr>
        <w:spacing w:line="500" w:lineRule="exact"/>
        <w:ind w:firstLine="420" w:firstLineChars="200"/>
        <w:rPr>
          <w:rFonts w:ascii="宋体" w:hAnsi="宋体"/>
          <w:szCs w:val="21"/>
          <w:u w:val="single"/>
        </w:rPr>
      </w:pPr>
      <w:r>
        <w:rPr>
          <w:rFonts w:ascii="宋体" w:hAnsi="宋体"/>
          <w:szCs w:val="21"/>
          <w:u w:val="single"/>
        </w:rPr>
        <w:t xml:space="preserve"> </w:t>
      </w:r>
    </w:p>
    <w:p w14:paraId="7FFF5032">
      <w:pPr>
        <w:spacing w:line="500" w:lineRule="exact"/>
        <w:ind w:firstLine="420" w:firstLineChars="200"/>
        <w:rPr>
          <w:rFonts w:ascii="宋体" w:hAnsi="宋体"/>
          <w:szCs w:val="21"/>
          <w:u w:val="single"/>
        </w:rPr>
      </w:pPr>
      <w:r>
        <w:rPr>
          <w:rFonts w:ascii="宋体" w:hAnsi="宋体"/>
          <w:szCs w:val="21"/>
          <w:u w:val="single"/>
        </w:rPr>
        <w:t xml:space="preserve"> </w:t>
      </w:r>
    </w:p>
    <w:p w14:paraId="15B7415F">
      <w:pPr>
        <w:spacing w:line="500" w:lineRule="exact"/>
        <w:ind w:firstLine="420" w:firstLineChars="200"/>
        <w:rPr>
          <w:rFonts w:ascii="宋体" w:hAnsi="宋体"/>
          <w:szCs w:val="21"/>
          <w:u w:val="single"/>
        </w:rPr>
      </w:pPr>
      <w:r>
        <w:rPr>
          <w:rFonts w:ascii="宋体" w:hAnsi="宋体"/>
          <w:szCs w:val="21"/>
          <w:u w:val="single"/>
        </w:rPr>
        <w:t xml:space="preserve"> </w:t>
      </w:r>
    </w:p>
    <w:p w14:paraId="2DCE17AA">
      <w:pPr>
        <w:spacing w:line="500" w:lineRule="exact"/>
        <w:ind w:firstLine="420" w:firstLineChars="200"/>
        <w:rPr>
          <w:rFonts w:ascii="宋体" w:hAnsi="宋体"/>
          <w:szCs w:val="21"/>
          <w:u w:val="single"/>
        </w:rPr>
      </w:pPr>
      <w:r>
        <w:rPr>
          <w:rFonts w:ascii="宋体" w:hAnsi="宋体"/>
          <w:szCs w:val="21"/>
          <w:u w:val="single"/>
        </w:rPr>
        <w:t xml:space="preserve"> </w:t>
      </w:r>
    </w:p>
    <w:p w14:paraId="71C4D7A5">
      <w:pPr>
        <w:spacing w:line="500" w:lineRule="exact"/>
        <w:ind w:firstLine="420" w:firstLineChars="200"/>
        <w:rPr>
          <w:rFonts w:ascii="宋体" w:hAnsi="宋体"/>
          <w:szCs w:val="21"/>
          <w:u w:val="single"/>
        </w:rPr>
      </w:pPr>
      <w:r>
        <w:rPr>
          <w:rFonts w:ascii="宋体" w:hAnsi="宋体"/>
          <w:szCs w:val="21"/>
          <w:u w:val="single"/>
        </w:rPr>
        <w:t xml:space="preserve"> </w:t>
      </w:r>
    </w:p>
    <w:p w14:paraId="3DDEA314">
      <w:pPr>
        <w:spacing w:line="500" w:lineRule="exact"/>
        <w:ind w:firstLine="420" w:firstLineChars="200"/>
        <w:rPr>
          <w:rFonts w:ascii="宋体" w:hAnsi="宋体"/>
          <w:szCs w:val="21"/>
          <w:u w:val="single"/>
        </w:rPr>
      </w:pPr>
      <w:r>
        <w:rPr>
          <w:rFonts w:ascii="宋体" w:hAnsi="宋体"/>
          <w:szCs w:val="21"/>
          <w:u w:val="single"/>
        </w:rPr>
        <w:t xml:space="preserve"> </w:t>
      </w:r>
    </w:p>
    <w:p w14:paraId="28F8DD0F">
      <w:pPr>
        <w:spacing w:line="500" w:lineRule="exact"/>
        <w:ind w:firstLine="420" w:firstLineChars="200"/>
        <w:rPr>
          <w:rFonts w:ascii="宋体" w:hAnsi="宋体"/>
          <w:szCs w:val="21"/>
          <w:u w:val="single"/>
        </w:rPr>
      </w:pPr>
      <w:r>
        <w:rPr>
          <w:rFonts w:ascii="宋体" w:hAnsi="宋体"/>
          <w:szCs w:val="21"/>
          <w:u w:val="single"/>
        </w:rPr>
        <w:t xml:space="preserve"> </w:t>
      </w:r>
    </w:p>
    <w:p w14:paraId="65F195DD">
      <w:pPr>
        <w:spacing w:line="500" w:lineRule="exact"/>
        <w:ind w:firstLine="420" w:firstLineChars="200"/>
        <w:rPr>
          <w:rFonts w:ascii="宋体" w:hAnsi="宋体"/>
          <w:szCs w:val="21"/>
          <w:u w:val="single"/>
        </w:rPr>
      </w:pPr>
      <w:r>
        <w:rPr>
          <w:rFonts w:ascii="宋体" w:hAnsi="宋体"/>
          <w:szCs w:val="21"/>
          <w:u w:val="single"/>
        </w:rPr>
        <w:t xml:space="preserve"> </w:t>
      </w:r>
    </w:p>
    <w:p w14:paraId="7ED5D7F0">
      <w:pPr>
        <w:spacing w:line="500" w:lineRule="exact"/>
        <w:ind w:firstLine="420" w:firstLineChars="200"/>
        <w:rPr>
          <w:rFonts w:ascii="宋体" w:hAnsi="宋体"/>
          <w:szCs w:val="21"/>
          <w:u w:val="single"/>
        </w:rPr>
      </w:pPr>
      <w:r>
        <w:rPr>
          <w:rFonts w:ascii="宋体" w:hAnsi="宋体"/>
          <w:szCs w:val="21"/>
          <w:u w:val="single"/>
        </w:rPr>
        <w:t xml:space="preserve"> </w:t>
      </w:r>
    </w:p>
    <w:p w14:paraId="4B1D3249">
      <w:pPr>
        <w:spacing w:line="500" w:lineRule="exact"/>
        <w:ind w:firstLine="420" w:firstLineChars="200"/>
        <w:rPr>
          <w:rFonts w:ascii="宋体" w:hAnsi="宋体"/>
          <w:szCs w:val="21"/>
          <w:u w:val="single"/>
        </w:rPr>
      </w:pPr>
      <w:r>
        <w:rPr>
          <w:rFonts w:ascii="宋体" w:hAnsi="宋体"/>
          <w:szCs w:val="21"/>
          <w:u w:val="single"/>
        </w:rPr>
        <w:t xml:space="preserve"> </w:t>
      </w:r>
    </w:p>
    <w:p w14:paraId="667E6484">
      <w:pPr>
        <w:spacing w:line="500" w:lineRule="exact"/>
        <w:ind w:firstLine="420" w:firstLineChars="200"/>
        <w:rPr>
          <w:rFonts w:ascii="宋体" w:hAnsi="宋体"/>
          <w:szCs w:val="21"/>
          <w:u w:val="single"/>
        </w:rPr>
      </w:pPr>
      <w:r>
        <w:rPr>
          <w:rFonts w:ascii="宋体" w:hAnsi="宋体"/>
          <w:szCs w:val="21"/>
          <w:u w:val="single"/>
        </w:rPr>
        <w:t xml:space="preserve"> </w:t>
      </w:r>
    </w:p>
    <w:p w14:paraId="7995C195">
      <w:pPr>
        <w:spacing w:line="500" w:lineRule="exact"/>
        <w:ind w:firstLine="420" w:firstLineChars="200"/>
        <w:rPr>
          <w:rFonts w:ascii="宋体" w:hAnsi="宋体"/>
          <w:szCs w:val="21"/>
          <w:u w:val="single"/>
        </w:rPr>
      </w:pPr>
      <w:r>
        <w:rPr>
          <w:rFonts w:ascii="宋体" w:hAnsi="宋体"/>
          <w:szCs w:val="21"/>
          <w:u w:val="single"/>
        </w:rPr>
        <w:t xml:space="preserve"> </w:t>
      </w:r>
    </w:p>
    <w:p w14:paraId="51895FC5">
      <w:pPr>
        <w:spacing w:line="500" w:lineRule="exact"/>
        <w:ind w:firstLine="420" w:firstLineChars="200"/>
        <w:rPr>
          <w:rFonts w:ascii="宋体" w:hAnsi="宋体"/>
          <w:szCs w:val="21"/>
          <w:u w:val="single"/>
        </w:rPr>
      </w:pPr>
      <w:r>
        <w:rPr>
          <w:rFonts w:ascii="宋体" w:hAnsi="宋体"/>
          <w:szCs w:val="21"/>
          <w:u w:val="single"/>
        </w:rPr>
        <w:t xml:space="preserve"> </w:t>
      </w:r>
    </w:p>
    <w:p w14:paraId="59B8FECB">
      <w:pPr>
        <w:spacing w:line="500" w:lineRule="exact"/>
        <w:ind w:firstLine="420" w:firstLineChars="200"/>
        <w:rPr>
          <w:rFonts w:ascii="宋体" w:hAnsi="宋体"/>
          <w:szCs w:val="21"/>
          <w:u w:val="single"/>
        </w:rPr>
      </w:pPr>
      <w:r>
        <w:rPr>
          <w:rFonts w:ascii="宋体" w:hAnsi="宋体"/>
          <w:szCs w:val="21"/>
          <w:u w:val="single"/>
        </w:rPr>
        <w:t xml:space="preserve"> </w:t>
      </w:r>
    </w:p>
    <w:p w14:paraId="0690603F">
      <w:pPr>
        <w:spacing w:line="500" w:lineRule="exact"/>
        <w:ind w:firstLine="420" w:firstLineChars="200"/>
        <w:rPr>
          <w:rFonts w:ascii="宋体" w:hAnsi="宋体"/>
          <w:szCs w:val="21"/>
          <w:u w:val="single"/>
        </w:rPr>
      </w:pPr>
      <w:r>
        <w:rPr>
          <w:rFonts w:ascii="宋体" w:hAnsi="宋体"/>
          <w:szCs w:val="21"/>
          <w:u w:val="single"/>
        </w:rPr>
        <w:t xml:space="preserve"> </w:t>
      </w:r>
    </w:p>
    <w:p w14:paraId="59F036A7">
      <w:pPr>
        <w:spacing w:line="500" w:lineRule="exact"/>
        <w:ind w:firstLine="420" w:firstLineChars="200"/>
        <w:rPr>
          <w:rFonts w:ascii="宋体" w:hAnsi="宋体"/>
          <w:szCs w:val="21"/>
          <w:u w:val="single"/>
        </w:rPr>
      </w:pPr>
      <w:r>
        <w:rPr>
          <w:rFonts w:ascii="宋体" w:hAnsi="宋体"/>
          <w:szCs w:val="21"/>
          <w:u w:val="single"/>
        </w:rPr>
        <w:t xml:space="preserve"> </w:t>
      </w:r>
    </w:p>
    <w:p w14:paraId="6FF6ED30">
      <w:pPr>
        <w:spacing w:line="500" w:lineRule="exact"/>
        <w:ind w:firstLine="420" w:firstLineChars="200"/>
        <w:rPr>
          <w:rFonts w:ascii="宋体" w:hAnsi="宋体"/>
          <w:szCs w:val="21"/>
          <w:u w:val="single"/>
        </w:rPr>
      </w:pPr>
      <w:r>
        <w:rPr>
          <w:rFonts w:ascii="宋体" w:hAnsi="宋体"/>
          <w:szCs w:val="21"/>
          <w:u w:val="single"/>
        </w:rPr>
        <w:t xml:space="preserve"> </w:t>
      </w:r>
    </w:p>
    <w:p w14:paraId="7D6207F3">
      <w:pPr>
        <w:spacing w:line="500" w:lineRule="exact"/>
        <w:ind w:firstLine="420" w:firstLineChars="200"/>
        <w:rPr>
          <w:rFonts w:hint="eastAsia" w:ascii="宋体" w:hAnsi="宋体"/>
          <w:szCs w:val="21"/>
          <w:u w:val="single"/>
        </w:rPr>
      </w:pPr>
      <w:r>
        <w:rPr>
          <w:rFonts w:hint="eastAsia" w:ascii="宋体" w:hAnsi="宋体"/>
          <w:szCs w:val="21"/>
          <w:u w:val="single"/>
        </w:rPr>
        <w:t>3、施划内容：双黄线、单黄线、白实线、白虚线、停止线、人行横道线、</w:t>
      </w:r>
    </w:p>
    <w:p w14:paraId="639596E8">
      <w:pPr>
        <w:spacing w:line="500" w:lineRule="exact"/>
        <w:ind w:firstLine="420" w:firstLineChars="200"/>
        <w:rPr>
          <w:rFonts w:hint="eastAsia" w:ascii="宋体" w:hAnsi="宋体"/>
          <w:szCs w:val="21"/>
          <w:u w:val="single"/>
        </w:rPr>
      </w:pPr>
      <w:r>
        <w:rPr>
          <w:rFonts w:hint="eastAsia" w:ascii="宋体" w:hAnsi="宋体"/>
          <w:szCs w:val="21"/>
          <w:u w:val="single"/>
        </w:rPr>
        <w:t xml:space="preserve">导向箭头等道路语言文字。 </w:t>
      </w:r>
    </w:p>
    <w:p w14:paraId="4617854E">
      <w:pPr>
        <w:spacing w:line="500" w:lineRule="exact"/>
        <w:ind w:firstLine="420" w:firstLineChars="200"/>
        <w:rPr>
          <w:rFonts w:hint="eastAsia" w:ascii="宋体" w:hAnsi="宋体"/>
          <w:szCs w:val="21"/>
          <w:u w:val="single"/>
        </w:rPr>
      </w:pPr>
      <w:r>
        <w:rPr>
          <w:rFonts w:hint="eastAsia" w:ascii="宋体" w:hAnsi="宋体"/>
          <w:szCs w:val="21"/>
          <w:u w:val="single"/>
        </w:rPr>
        <w:t xml:space="preserve">4、 道路标线质保期： 热熔反光标线不少于 24 个月， 涂膜厚度 1.5~2.5 毫米。 </w:t>
      </w:r>
    </w:p>
    <w:p w14:paraId="1D7EF39A">
      <w:pPr>
        <w:spacing w:line="500" w:lineRule="exact"/>
        <w:ind w:firstLine="420" w:firstLineChars="200"/>
        <w:rPr>
          <w:rFonts w:ascii="宋体" w:hAnsi="宋体"/>
          <w:szCs w:val="21"/>
          <w:u w:val="single"/>
        </w:rPr>
      </w:pPr>
    </w:p>
    <w:p w14:paraId="393A681C">
      <w:pPr>
        <w:spacing w:line="500" w:lineRule="exact"/>
        <w:ind w:firstLine="422" w:firstLineChars="200"/>
        <w:rPr>
          <w:rFonts w:ascii="宋体" w:hAnsi="宋体"/>
          <w:b/>
          <w:szCs w:val="21"/>
        </w:rPr>
      </w:pPr>
      <w:r>
        <w:rPr>
          <w:rFonts w:hint="eastAsia" w:ascii="宋体" w:hAnsi="宋体"/>
          <w:b/>
          <w:szCs w:val="21"/>
        </w:rPr>
        <w:t>五、合同形式</w:t>
      </w:r>
    </w:p>
    <w:p w14:paraId="45197D7C">
      <w:pPr>
        <w:spacing w:line="500" w:lineRule="exact"/>
        <w:ind w:firstLine="420" w:firstLineChars="200"/>
        <w:rPr>
          <w:rFonts w:ascii="宋体" w:hAnsi="宋体"/>
          <w:b/>
          <w:bCs/>
          <w:szCs w:val="21"/>
          <w:u w:val="single"/>
        </w:rPr>
      </w:pPr>
      <w:r>
        <w:rPr>
          <w:rFonts w:hint="eastAsia" w:ascii="宋体" w:hAnsi="宋体"/>
          <w:szCs w:val="21"/>
        </w:rPr>
        <w:t xml:space="preserve">本合同采用 </w:t>
      </w:r>
      <w:r>
        <w:rPr>
          <w:rFonts w:hint="eastAsia" w:ascii="宋体" w:hAnsi="宋体"/>
          <w:szCs w:val="21"/>
          <w:u w:val="single"/>
        </w:rPr>
        <w:t xml:space="preserve">    固定单价  </w:t>
      </w:r>
      <w:r>
        <w:rPr>
          <w:rFonts w:hint="eastAsia" w:ascii="宋体" w:hAnsi="宋体"/>
          <w:szCs w:val="21"/>
        </w:rPr>
        <w:t xml:space="preserve"> 合同形式。</w:t>
      </w:r>
    </w:p>
    <w:p w14:paraId="48122D70">
      <w:pPr>
        <w:spacing w:line="500" w:lineRule="exact"/>
        <w:ind w:firstLine="422" w:firstLineChars="200"/>
        <w:rPr>
          <w:rFonts w:ascii="宋体" w:hAnsi="宋体"/>
          <w:b/>
          <w:szCs w:val="21"/>
        </w:rPr>
      </w:pPr>
      <w:r>
        <w:rPr>
          <w:rFonts w:hint="eastAsia" w:ascii="宋体" w:hAnsi="宋体"/>
          <w:b/>
          <w:szCs w:val="21"/>
        </w:rPr>
        <w:t>六、签约合同价</w:t>
      </w:r>
    </w:p>
    <w:p w14:paraId="567564C5">
      <w:pPr>
        <w:spacing w:line="500" w:lineRule="exact"/>
        <w:ind w:firstLine="420" w:firstLineChars="200"/>
        <w:rPr>
          <w:rFonts w:ascii="宋体" w:hAnsi="宋体"/>
          <w:szCs w:val="21"/>
        </w:rPr>
      </w:pPr>
      <w:r>
        <w:rPr>
          <w:rFonts w:hint="eastAsia" w:ascii="宋体" w:hAnsi="宋体"/>
          <w:szCs w:val="21"/>
        </w:rPr>
        <w:t>金额（大写）：</w:t>
      </w:r>
      <w:r>
        <w:rPr>
          <w:rFonts w:hint="eastAsia" w:ascii="宋体" w:hAnsi="宋体"/>
          <w:szCs w:val="21"/>
          <w:u w:val="single"/>
        </w:rPr>
        <w:t xml:space="preserve"> </w:t>
      </w:r>
      <w:r>
        <w:rPr>
          <w:rFonts w:ascii="宋体" w:hAnsi="宋体"/>
          <w:szCs w:val="21"/>
          <w:u w:val="single"/>
        </w:rPr>
        <w:fldChar w:fldCharType="begin"/>
      </w:r>
      <w:r>
        <w:rPr>
          <w:rFonts w:ascii="宋体" w:hAnsi="宋体"/>
          <w:szCs w:val="21"/>
          <w:u w:val="single"/>
        </w:rPr>
        <w:instrText xml:space="preserve"> </w:instrText>
      </w:r>
      <w:r>
        <w:rPr>
          <w:rFonts w:hint="eastAsia" w:ascii="宋体" w:hAnsi="宋体"/>
          <w:szCs w:val="21"/>
          <w:u w:val="single"/>
        </w:rPr>
        <w:instrText xml:space="preserve">= 993680 \* CHINESENUM2</w:instrText>
      </w:r>
      <w:r>
        <w:rPr>
          <w:rFonts w:ascii="宋体" w:hAnsi="宋体"/>
          <w:szCs w:val="21"/>
          <w:u w:val="single"/>
        </w:rPr>
        <w:instrText xml:space="preserve"> </w:instrText>
      </w:r>
      <w:r>
        <w:rPr>
          <w:rFonts w:ascii="宋体" w:hAnsi="宋体"/>
          <w:szCs w:val="21"/>
          <w:u w:val="single"/>
        </w:rPr>
        <w:fldChar w:fldCharType="separate"/>
      </w:r>
      <w:r>
        <w:rPr>
          <w:rFonts w:hint="eastAsia" w:ascii="宋体" w:hAnsi="宋体"/>
          <w:szCs w:val="21"/>
          <w:u w:val="single"/>
        </w:rPr>
        <w:t>玖拾玖万叁仟陆佰捌拾</w:t>
      </w:r>
      <w:r>
        <w:rPr>
          <w:rFonts w:ascii="宋体" w:hAnsi="宋体"/>
          <w:szCs w:val="21"/>
          <w:u w:val="single"/>
        </w:rPr>
        <w:fldChar w:fldCharType="end"/>
      </w:r>
      <w:r>
        <w:rPr>
          <w:rFonts w:hint="eastAsia" w:ascii="宋体" w:hAnsi="宋体"/>
          <w:szCs w:val="21"/>
          <w:u w:val="single"/>
        </w:rPr>
        <w:t xml:space="preserve">  </w:t>
      </w:r>
      <w:r>
        <w:rPr>
          <w:rFonts w:hint="eastAsia" w:ascii="宋体" w:hAnsi="宋体"/>
          <w:szCs w:val="21"/>
        </w:rPr>
        <w:t>元（人民币）</w:t>
      </w:r>
    </w:p>
    <w:p w14:paraId="12FED0CE">
      <w:pPr>
        <w:spacing w:line="500" w:lineRule="exact"/>
        <w:ind w:firstLine="840" w:firstLineChars="400"/>
        <w:rPr>
          <w:rFonts w:ascii="宋体" w:hAnsi="宋体"/>
          <w:szCs w:val="21"/>
        </w:rPr>
      </w:pPr>
      <w:r>
        <w:rPr>
          <w:rFonts w:hint="eastAsia" w:ascii="宋体" w:hAnsi="宋体"/>
          <w:szCs w:val="21"/>
        </w:rPr>
        <w:t>（小写）￥：</w:t>
      </w:r>
      <w:r>
        <w:rPr>
          <w:rFonts w:hint="eastAsia" w:ascii="宋体" w:hAnsi="宋体"/>
          <w:szCs w:val="21"/>
          <w:u w:val="single"/>
        </w:rPr>
        <w:t xml:space="preserve">       993680       </w:t>
      </w:r>
      <w:r>
        <w:rPr>
          <w:rFonts w:hint="eastAsia" w:ascii="宋体" w:hAnsi="宋体"/>
          <w:szCs w:val="21"/>
        </w:rPr>
        <w:t>元</w:t>
      </w:r>
    </w:p>
    <w:p w14:paraId="1B6DD5FD">
      <w:pPr>
        <w:spacing w:line="500" w:lineRule="exact"/>
        <w:ind w:firstLine="422" w:firstLineChars="200"/>
        <w:rPr>
          <w:rFonts w:ascii="宋体" w:hAnsi="宋体"/>
          <w:b/>
          <w:szCs w:val="21"/>
        </w:rPr>
      </w:pPr>
      <w:r>
        <w:rPr>
          <w:rFonts w:hint="eastAsia" w:ascii="宋体" w:hAnsi="宋体"/>
          <w:b/>
          <w:szCs w:val="21"/>
        </w:rPr>
        <w:t>七、承包人项目经理：</w:t>
      </w:r>
    </w:p>
    <w:p w14:paraId="76F26480">
      <w:pPr>
        <w:spacing w:line="500" w:lineRule="exact"/>
        <w:ind w:firstLine="420" w:firstLineChars="200"/>
        <w:rPr>
          <w:rFonts w:ascii="宋体" w:hAnsi="宋体"/>
          <w:szCs w:val="21"/>
        </w:rPr>
      </w:pPr>
      <w:r>
        <w:rPr>
          <w:rFonts w:hint="eastAsia" w:ascii="宋体" w:hAnsi="宋体"/>
          <w:szCs w:val="21"/>
        </w:rPr>
        <w:t>姓名：</w:t>
      </w:r>
      <w:r>
        <w:rPr>
          <w:rFonts w:hint="eastAsia" w:ascii="宋体" w:hAnsi="宋体"/>
          <w:szCs w:val="21"/>
          <w:u w:val="single"/>
        </w:rPr>
        <w:t xml:space="preserve"> 苏平原     </w:t>
      </w:r>
      <w:r>
        <w:rPr>
          <w:rFonts w:hint="eastAsia" w:ascii="宋体" w:hAnsi="宋体"/>
          <w:szCs w:val="21"/>
        </w:rPr>
        <w:t xml:space="preserve"> ；        职称：</w:t>
      </w:r>
      <w:r>
        <w:rPr>
          <w:rFonts w:hint="eastAsia" w:ascii="宋体" w:hAnsi="宋体"/>
          <w:szCs w:val="21"/>
          <w:u w:val="single"/>
        </w:rPr>
        <w:t xml:space="preserve">   高级工程师       </w:t>
      </w:r>
      <w:r>
        <w:rPr>
          <w:rFonts w:hint="eastAsia" w:ascii="宋体" w:hAnsi="宋体"/>
          <w:szCs w:val="21"/>
        </w:rPr>
        <w:t>；</w:t>
      </w:r>
    </w:p>
    <w:p w14:paraId="6AD47DB5">
      <w:pPr>
        <w:spacing w:line="500" w:lineRule="exact"/>
        <w:ind w:firstLine="420" w:firstLineChars="200"/>
        <w:rPr>
          <w:rFonts w:ascii="宋体" w:hAnsi="宋体"/>
          <w:szCs w:val="21"/>
        </w:rPr>
      </w:pPr>
      <w:r>
        <w:rPr>
          <w:rFonts w:hint="eastAsia" w:ascii="宋体" w:hAnsi="宋体"/>
          <w:szCs w:val="21"/>
        </w:rPr>
        <w:t>身份证号：</w:t>
      </w:r>
      <w:r>
        <w:rPr>
          <w:rFonts w:hint="eastAsia" w:ascii="宋体" w:hAnsi="宋体"/>
          <w:szCs w:val="21"/>
          <w:u w:val="single"/>
        </w:rPr>
        <w:t xml:space="preserve"> </w:t>
      </w:r>
      <w:r>
        <w:rPr>
          <w:rFonts w:hint="eastAsia" w:ascii="宋体" w:hAnsi="宋体"/>
          <w:szCs w:val="21"/>
          <w:u w:val="single"/>
          <w:lang w:eastAsia="zh-CN"/>
        </w:rPr>
        <w:t>3408261974....0095</w:t>
      </w:r>
      <w:r>
        <w:rPr>
          <w:rFonts w:hint="eastAsia" w:ascii="宋体" w:hAnsi="宋体"/>
          <w:szCs w:val="21"/>
          <w:u w:val="single"/>
        </w:rPr>
        <w:t xml:space="preserve">   </w:t>
      </w:r>
      <w:r>
        <w:rPr>
          <w:rFonts w:hint="eastAsia" w:ascii="宋体" w:hAnsi="宋体"/>
          <w:szCs w:val="21"/>
        </w:rPr>
        <w:t>；   建造师执业资格证书号：</w:t>
      </w:r>
      <w:r>
        <w:rPr>
          <w:rFonts w:hint="eastAsia" w:ascii="宋体" w:hAnsi="宋体"/>
          <w:szCs w:val="21"/>
          <w:u w:val="single"/>
        </w:rPr>
        <w:t xml:space="preserve">  0092736  </w:t>
      </w:r>
      <w:r>
        <w:rPr>
          <w:rFonts w:hint="eastAsia" w:ascii="宋体" w:hAnsi="宋体"/>
          <w:szCs w:val="21"/>
        </w:rPr>
        <w:t xml:space="preserve"> ；</w:t>
      </w:r>
    </w:p>
    <w:p w14:paraId="61270098">
      <w:pPr>
        <w:spacing w:line="500" w:lineRule="exact"/>
        <w:ind w:firstLine="420" w:firstLineChars="200"/>
        <w:rPr>
          <w:rFonts w:ascii="宋体" w:hAnsi="宋体"/>
          <w:szCs w:val="21"/>
        </w:rPr>
      </w:pPr>
      <w:r>
        <w:rPr>
          <w:rFonts w:hint="eastAsia" w:ascii="宋体" w:hAnsi="宋体"/>
          <w:szCs w:val="21"/>
        </w:rPr>
        <w:t>建造师注册证书号:</w:t>
      </w:r>
      <w:r>
        <w:rPr>
          <w:rFonts w:hint="eastAsia" w:ascii="宋体" w:hAnsi="宋体"/>
          <w:szCs w:val="21"/>
          <w:u w:val="single"/>
        </w:rPr>
        <w:t xml:space="preserve">         00154906                          </w:t>
      </w:r>
      <w:r>
        <w:rPr>
          <w:rFonts w:hint="eastAsia" w:ascii="宋体" w:hAnsi="宋体"/>
          <w:szCs w:val="21"/>
        </w:rPr>
        <w:t>。</w:t>
      </w:r>
    </w:p>
    <w:p w14:paraId="09147DA1">
      <w:pPr>
        <w:spacing w:line="500" w:lineRule="exact"/>
        <w:ind w:firstLine="420" w:firstLineChars="200"/>
        <w:rPr>
          <w:rFonts w:ascii="宋体" w:hAnsi="宋体"/>
          <w:szCs w:val="21"/>
        </w:rPr>
      </w:pPr>
      <w:r>
        <w:rPr>
          <w:rFonts w:hint="eastAsia" w:ascii="宋体" w:hAnsi="宋体"/>
          <w:szCs w:val="21"/>
        </w:rPr>
        <w:t>建造师执业印章号:</w:t>
      </w:r>
      <w:r>
        <w:rPr>
          <w:rFonts w:hint="eastAsia" w:ascii="宋体" w:hAnsi="宋体"/>
          <w:szCs w:val="21"/>
          <w:u w:val="single"/>
        </w:rPr>
        <w:t xml:space="preserve">        晋114060903143（00）              </w:t>
      </w:r>
      <w:r>
        <w:rPr>
          <w:rFonts w:hint="eastAsia" w:ascii="宋体" w:hAnsi="宋体"/>
          <w:szCs w:val="21"/>
        </w:rPr>
        <w:t>。</w:t>
      </w:r>
    </w:p>
    <w:p w14:paraId="21E37CA3">
      <w:pPr>
        <w:spacing w:line="500" w:lineRule="exact"/>
        <w:ind w:firstLine="420" w:firstLineChars="200"/>
        <w:rPr>
          <w:rFonts w:ascii="宋体" w:hAnsi="宋体"/>
          <w:szCs w:val="21"/>
        </w:rPr>
      </w:pPr>
      <w:r>
        <w:rPr>
          <w:rFonts w:hint="eastAsia" w:ascii="宋体" w:hAnsi="宋体"/>
          <w:szCs w:val="21"/>
        </w:rPr>
        <w:t>安全生产考核合格证书号：</w:t>
      </w:r>
      <w:r>
        <w:rPr>
          <w:rFonts w:hint="eastAsia" w:ascii="宋体" w:hAnsi="宋体"/>
          <w:szCs w:val="21"/>
          <w:u w:val="single"/>
        </w:rPr>
        <w:t xml:space="preserve">     晋建安B（2005）0010493        </w:t>
      </w:r>
      <w:r>
        <w:rPr>
          <w:rFonts w:hint="eastAsia" w:ascii="宋体" w:hAnsi="宋体"/>
          <w:szCs w:val="21"/>
        </w:rPr>
        <w:t>。</w:t>
      </w:r>
    </w:p>
    <w:p w14:paraId="210FCDC1">
      <w:pPr>
        <w:spacing w:line="500" w:lineRule="exact"/>
        <w:ind w:firstLine="422" w:firstLineChars="200"/>
        <w:rPr>
          <w:rFonts w:ascii="宋体" w:hAnsi="宋体"/>
          <w:b/>
          <w:szCs w:val="21"/>
        </w:rPr>
      </w:pPr>
      <w:r>
        <w:rPr>
          <w:rFonts w:hint="eastAsia" w:ascii="宋体" w:hAnsi="宋体"/>
          <w:b/>
          <w:szCs w:val="21"/>
        </w:rPr>
        <w:t>八、合同文件的组成</w:t>
      </w:r>
    </w:p>
    <w:p w14:paraId="45CC607C">
      <w:pPr>
        <w:spacing w:line="500" w:lineRule="exact"/>
        <w:ind w:firstLine="420" w:firstLineChars="200"/>
        <w:rPr>
          <w:rFonts w:ascii="宋体" w:hAnsi="宋体"/>
          <w:szCs w:val="21"/>
        </w:rPr>
      </w:pPr>
      <w:r>
        <w:rPr>
          <w:rFonts w:hint="eastAsia" w:ascii="宋体" w:hAnsi="宋体"/>
          <w:szCs w:val="21"/>
        </w:rPr>
        <w:t>下列文件共同构成合同文件：</w:t>
      </w:r>
    </w:p>
    <w:p w14:paraId="0E653629">
      <w:pPr>
        <w:spacing w:line="500" w:lineRule="exact"/>
        <w:ind w:firstLine="420" w:firstLineChars="200"/>
        <w:rPr>
          <w:rFonts w:ascii="宋体" w:hAnsi="宋体"/>
          <w:szCs w:val="21"/>
        </w:rPr>
      </w:pPr>
      <w:r>
        <w:rPr>
          <w:rFonts w:hint="eastAsia" w:ascii="宋体" w:hAnsi="宋体"/>
          <w:szCs w:val="21"/>
        </w:rPr>
        <w:t>1、本协议书；</w:t>
      </w:r>
    </w:p>
    <w:p w14:paraId="25C55C9F">
      <w:pPr>
        <w:spacing w:line="500" w:lineRule="exact"/>
        <w:ind w:firstLine="420" w:firstLineChars="200"/>
        <w:rPr>
          <w:rFonts w:ascii="宋体" w:hAnsi="宋体"/>
          <w:szCs w:val="21"/>
        </w:rPr>
      </w:pPr>
      <w:r>
        <w:rPr>
          <w:rFonts w:hint="eastAsia" w:ascii="宋体" w:hAnsi="宋体"/>
          <w:szCs w:val="21"/>
        </w:rPr>
        <w:t>2、中标通知书；</w:t>
      </w:r>
    </w:p>
    <w:p w14:paraId="1412B692">
      <w:pPr>
        <w:spacing w:line="500" w:lineRule="exact"/>
        <w:ind w:firstLine="420" w:firstLineChars="200"/>
        <w:rPr>
          <w:rFonts w:ascii="宋体" w:hAnsi="宋体"/>
          <w:szCs w:val="21"/>
        </w:rPr>
      </w:pPr>
      <w:r>
        <w:rPr>
          <w:rFonts w:hint="eastAsia" w:ascii="宋体" w:hAnsi="宋体"/>
          <w:szCs w:val="21"/>
        </w:rPr>
        <w:t>3、竞争性谈判响应承诺书；</w:t>
      </w:r>
    </w:p>
    <w:p w14:paraId="307FCADD">
      <w:pPr>
        <w:spacing w:line="500" w:lineRule="exact"/>
        <w:ind w:firstLine="420" w:firstLineChars="200"/>
        <w:rPr>
          <w:rFonts w:ascii="宋体" w:hAnsi="宋体"/>
          <w:szCs w:val="21"/>
        </w:rPr>
      </w:pPr>
      <w:r>
        <w:rPr>
          <w:rFonts w:hint="eastAsia" w:ascii="宋体" w:hAnsi="宋体"/>
          <w:szCs w:val="21"/>
        </w:rPr>
        <w:t>4、专用合同条款；</w:t>
      </w:r>
    </w:p>
    <w:p w14:paraId="349715CE">
      <w:pPr>
        <w:spacing w:line="500" w:lineRule="exact"/>
        <w:ind w:firstLine="420" w:firstLineChars="200"/>
        <w:rPr>
          <w:rFonts w:ascii="宋体" w:hAnsi="宋体"/>
          <w:szCs w:val="21"/>
        </w:rPr>
      </w:pPr>
      <w:r>
        <w:rPr>
          <w:rFonts w:hint="eastAsia" w:ascii="宋体" w:hAnsi="宋体"/>
          <w:szCs w:val="21"/>
        </w:rPr>
        <w:t>5、通用合同条款；</w:t>
      </w:r>
    </w:p>
    <w:p w14:paraId="11E23000">
      <w:pPr>
        <w:spacing w:line="500" w:lineRule="exact"/>
        <w:ind w:firstLine="420" w:firstLineChars="200"/>
        <w:rPr>
          <w:rFonts w:ascii="宋体" w:hAnsi="宋体"/>
          <w:szCs w:val="21"/>
        </w:rPr>
      </w:pPr>
      <w:r>
        <w:rPr>
          <w:rFonts w:hint="eastAsia" w:ascii="宋体" w:hAnsi="宋体"/>
          <w:szCs w:val="21"/>
        </w:rPr>
        <w:t>6、技术标准和要求；</w:t>
      </w:r>
    </w:p>
    <w:p w14:paraId="7F7E323C">
      <w:pPr>
        <w:spacing w:line="500" w:lineRule="exact"/>
        <w:ind w:firstLine="420" w:firstLineChars="200"/>
        <w:rPr>
          <w:rFonts w:ascii="宋体" w:hAnsi="宋体"/>
          <w:szCs w:val="21"/>
        </w:rPr>
      </w:pPr>
      <w:r>
        <w:rPr>
          <w:rFonts w:hint="eastAsia" w:ascii="宋体" w:hAnsi="宋体"/>
          <w:szCs w:val="21"/>
        </w:rPr>
        <w:t>7、图纸；</w:t>
      </w:r>
    </w:p>
    <w:p w14:paraId="747F9E84">
      <w:pPr>
        <w:spacing w:line="500" w:lineRule="exact"/>
        <w:ind w:firstLine="420" w:firstLineChars="200"/>
        <w:rPr>
          <w:rFonts w:ascii="宋体" w:hAnsi="宋体"/>
          <w:szCs w:val="21"/>
        </w:rPr>
      </w:pPr>
      <w:r>
        <w:rPr>
          <w:rFonts w:hint="eastAsia" w:ascii="宋体" w:hAnsi="宋体"/>
          <w:szCs w:val="21"/>
        </w:rPr>
        <w:t>8、已标价工程量清单；</w:t>
      </w:r>
    </w:p>
    <w:p w14:paraId="2029D431">
      <w:pPr>
        <w:spacing w:line="500" w:lineRule="exact"/>
        <w:ind w:firstLine="420" w:firstLineChars="200"/>
        <w:rPr>
          <w:rFonts w:ascii="宋体" w:hAnsi="宋体"/>
          <w:szCs w:val="21"/>
        </w:rPr>
      </w:pPr>
      <w:r>
        <w:rPr>
          <w:rFonts w:hint="eastAsia" w:ascii="宋体" w:hAnsi="宋体"/>
          <w:szCs w:val="21"/>
        </w:rPr>
        <w:t>9、其他合同文件（包括竞争性谈判文件）。</w:t>
      </w:r>
    </w:p>
    <w:p w14:paraId="37BCDA00">
      <w:pPr>
        <w:spacing w:line="500" w:lineRule="exact"/>
        <w:ind w:firstLine="420" w:firstLineChars="200"/>
        <w:rPr>
          <w:rFonts w:ascii="宋体" w:hAnsi="宋体"/>
          <w:szCs w:val="21"/>
        </w:rPr>
      </w:pPr>
      <w:r>
        <w:rPr>
          <w:rFonts w:hint="eastAsia" w:ascii="宋体" w:hAnsi="宋体"/>
          <w:szCs w:val="21"/>
        </w:rPr>
        <w:t>上述文件互相补充和解释，如有不明确或不一致之处，以合同约定次序在先者为准。</w:t>
      </w:r>
    </w:p>
    <w:p w14:paraId="05116C7B">
      <w:pPr>
        <w:spacing w:line="500" w:lineRule="exact"/>
        <w:ind w:firstLine="422" w:firstLineChars="200"/>
        <w:rPr>
          <w:rFonts w:ascii="宋体" w:hAnsi="宋体"/>
          <w:b/>
          <w:szCs w:val="21"/>
        </w:rPr>
      </w:pPr>
      <w:r>
        <w:rPr>
          <w:rFonts w:hint="eastAsia" w:ascii="宋体" w:hAnsi="宋体"/>
          <w:b/>
          <w:szCs w:val="21"/>
        </w:rPr>
        <w:t>九、本协议书中有关词语定义与合同条款中的定义相同。</w:t>
      </w:r>
    </w:p>
    <w:p w14:paraId="79054AB6">
      <w:pPr>
        <w:spacing w:line="500" w:lineRule="exact"/>
        <w:ind w:firstLine="422" w:firstLineChars="200"/>
        <w:rPr>
          <w:rFonts w:ascii="宋体" w:hAnsi="宋体"/>
          <w:b/>
          <w:szCs w:val="21"/>
        </w:rPr>
      </w:pPr>
      <w:r>
        <w:rPr>
          <w:rFonts w:hint="eastAsia" w:ascii="宋体" w:hAnsi="宋体"/>
          <w:b/>
          <w:szCs w:val="21"/>
        </w:rPr>
        <w:t>十、承包人承诺按照合同约定进行施工、竣工、交付并在质量保修期内对工程缺陷承担维修责任。</w:t>
      </w:r>
    </w:p>
    <w:p w14:paraId="440FA0BA">
      <w:pPr>
        <w:spacing w:line="500" w:lineRule="exact"/>
        <w:ind w:firstLine="422" w:firstLineChars="200"/>
        <w:rPr>
          <w:rFonts w:ascii="宋体" w:hAnsi="宋体"/>
          <w:b/>
          <w:szCs w:val="21"/>
        </w:rPr>
      </w:pPr>
      <w:r>
        <w:rPr>
          <w:rFonts w:hint="eastAsia" w:ascii="宋体" w:hAnsi="宋体"/>
          <w:b/>
          <w:szCs w:val="21"/>
        </w:rPr>
        <w:t>十一、发包人承诺按照合同约定的条件、期限和方式向承包人支付合同价款。</w:t>
      </w:r>
    </w:p>
    <w:p w14:paraId="1EBACF69">
      <w:pPr>
        <w:spacing w:line="500" w:lineRule="exact"/>
        <w:ind w:firstLine="422" w:firstLineChars="200"/>
        <w:rPr>
          <w:rFonts w:ascii="宋体" w:hAnsi="宋体"/>
          <w:b/>
          <w:szCs w:val="21"/>
        </w:rPr>
      </w:pPr>
      <w:r>
        <w:rPr>
          <w:rFonts w:hint="eastAsia" w:ascii="宋体" w:hAnsi="宋体"/>
          <w:b/>
          <w:szCs w:val="21"/>
        </w:rPr>
        <w:t xml:space="preserve">十二、本协议书连同其他合同文件正本一式两份，合同双方各执一份；副本一式 </w:t>
      </w:r>
      <w:r>
        <w:rPr>
          <w:rFonts w:hint="eastAsia" w:ascii="宋体" w:hAnsi="宋体"/>
          <w:b/>
          <w:szCs w:val="21"/>
          <w:u w:val="single"/>
        </w:rPr>
        <w:t xml:space="preserve">   </w:t>
      </w:r>
      <w:r>
        <w:rPr>
          <w:rFonts w:hint="eastAsia" w:ascii="宋体" w:hAnsi="宋体"/>
          <w:b/>
          <w:szCs w:val="21"/>
        </w:rPr>
        <w:t xml:space="preserve"> 份，</w:t>
      </w:r>
    </w:p>
    <w:p w14:paraId="21C677D7">
      <w:pPr>
        <w:spacing w:line="500" w:lineRule="exact"/>
        <w:ind w:firstLine="422" w:firstLineChars="200"/>
        <w:rPr>
          <w:rFonts w:ascii="宋体" w:hAnsi="宋体"/>
          <w:b/>
          <w:szCs w:val="21"/>
        </w:rPr>
      </w:pPr>
      <w:r>
        <w:rPr>
          <w:rFonts w:hint="eastAsia" w:ascii="宋体" w:hAnsi="宋体"/>
          <w:b/>
          <w:szCs w:val="21"/>
        </w:rPr>
        <w:t>十三、验收按《鞍山市政府采购合同履约验收管理办法》执行。</w:t>
      </w:r>
    </w:p>
    <w:p w14:paraId="30F37F52">
      <w:pPr>
        <w:spacing w:line="500" w:lineRule="exact"/>
        <w:ind w:firstLine="422" w:firstLineChars="200"/>
        <w:rPr>
          <w:rFonts w:ascii="宋体" w:hAnsi="宋体"/>
          <w:b/>
          <w:szCs w:val="21"/>
        </w:rPr>
      </w:pPr>
      <w:r>
        <w:rPr>
          <w:rFonts w:hint="eastAsia" w:ascii="宋体" w:hAnsi="宋体"/>
          <w:b/>
          <w:szCs w:val="21"/>
        </w:rPr>
        <w:t>十四、合同须到鞍山市财政局政府采购监督管理科备案。</w:t>
      </w:r>
    </w:p>
    <w:p w14:paraId="4C13567A">
      <w:pPr>
        <w:spacing w:line="500" w:lineRule="exact"/>
        <w:ind w:firstLine="422" w:firstLineChars="200"/>
        <w:rPr>
          <w:rFonts w:ascii="宋体" w:hAnsi="宋体"/>
          <w:b/>
          <w:szCs w:val="21"/>
        </w:rPr>
      </w:pPr>
      <w:r>
        <w:rPr>
          <w:rFonts w:hint="eastAsia" w:ascii="宋体" w:hAnsi="宋体"/>
          <w:b/>
          <w:szCs w:val="21"/>
        </w:rPr>
        <w:t>十五、合同未尽事宜，双方另行签订补充协议，但不得背离本协议第七条所约定的合同文件的实质性内容。补充协议是合同文件的组成部分。</w:t>
      </w:r>
    </w:p>
    <w:p w14:paraId="50AF70B4">
      <w:pPr>
        <w:spacing w:line="500" w:lineRule="exact"/>
        <w:rPr>
          <w:rFonts w:ascii="宋体" w:hAnsi="宋体"/>
          <w:b/>
          <w:bCs/>
          <w:szCs w:val="21"/>
        </w:rPr>
      </w:pPr>
    </w:p>
    <w:p w14:paraId="00852134">
      <w:pPr>
        <w:spacing w:line="500" w:lineRule="exact"/>
        <w:rPr>
          <w:rFonts w:ascii="宋体" w:hAnsi="宋体"/>
          <w:b/>
          <w:bCs/>
          <w:szCs w:val="21"/>
        </w:rPr>
      </w:pPr>
    </w:p>
    <w:p w14:paraId="3D590C16">
      <w:pPr>
        <w:spacing w:line="500" w:lineRule="exact"/>
        <w:rPr>
          <w:rFonts w:ascii="宋体" w:hAnsi="宋体"/>
          <w:spacing w:val="-4"/>
          <w:szCs w:val="21"/>
        </w:rPr>
      </w:pPr>
      <w:r>
        <w:rPr>
          <w:rFonts w:hint="eastAsia" w:ascii="宋体" w:hAnsi="宋体"/>
          <w:b/>
          <w:bCs/>
          <w:spacing w:val="-4"/>
          <w:szCs w:val="21"/>
        </w:rPr>
        <w:t>发包人：</w:t>
      </w:r>
      <w:r>
        <w:rPr>
          <w:rFonts w:hint="eastAsia" w:ascii="宋体" w:hAnsi="宋体"/>
          <w:bCs/>
          <w:spacing w:val="-4"/>
          <w:szCs w:val="21"/>
          <w:u w:val="single"/>
        </w:rPr>
        <w:t>鞍山市公安局交通安全管理局</w:t>
      </w:r>
      <w:r>
        <w:rPr>
          <w:rFonts w:hint="eastAsia" w:ascii="宋体" w:hAnsi="宋体"/>
          <w:spacing w:val="-4"/>
          <w:szCs w:val="21"/>
        </w:rPr>
        <w:t xml:space="preserve">（盖单位章）  </w:t>
      </w:r>
      <w:r>
        <w:rPr>
          <w:rFonts w:hint="eastAsia" w:ascii="宋体" w:hAnsi="宋体"/>
          <w:b/>
          <w:bCs/>
          <w:spacing w:val="-4"/>
          <w:szCs w:val="21"/>
        </w:rPr>
        <w:t>承包人：</w:t>
      </w:r>
      <w:r>
        <w:rPr>
          <w:rFonts w:hint="eastAsia" w:ascii="宋体" w:hAnsi="宋体"/>
          <w:spacing w:val="-4"/>
          <w:szCs w:val="21"/>
          <w:u w:val="single"/>
        </w:rPr>
        <w:t>山西长达交通设施有限公司</w:t>
      </w:r>
      <w:r>
        <w:rPr>
          <w:rFonts w:hint="eastAsia" w:ascii="宋体" w:hAnsi="宋体"/>
          <w:spacing w:val="-4"/>
          <w:szCs w:val="21"/>
        </w:rPr>
        <w:t>（盖单位章）</w:t>
      </w:r>
    </w:p>
    <w:p w14:paraId="25B38201">
      <w:pPr>
        <w:spacing w:line="500" w:lineRule="exact"/>
        <w:rPr>
          <w:rFonts w:ascii="宋体" w:hAnsi="宋体"/>
          <w:szCs w:val="21"/>
        </w:rPr>
      </w:pPr>
      <w:r>
        <w:rPr>
          <w:rFonts w:hint="eastAsia" w:ascii="宋体" w:hAnsi="宋体"/>
          <w:b/>
          <w:bCs/>
          <w:szCs w:val="21"/>
        </w:rPr>
        <w:t>法定代表人或其</w:t>
      </w:r>
      <w:r>
        <w:rPr>
          <w:rFonts w:hint="eastAsia" w:ascii="宋体" w:hAnsi="宋体"/>
          <w:szCs w:val="21"/>
        </w:rPr>
        <w:t xml:space="preserve">                               </w:t>
      </w:r>
      <w:r>
        <w:rPr>
          <w:rFonts w:hint="eastAsia" w:ascii="宋体" w:hAnsi="宋体"/>
          <w:b/>
          <w:bCs/>
          <w:szCs w:val="21"/>
        </w:rPr>
        <w:t>法定代表人或其</w:t>
      </w:r>
    </w:p>
    <w:p w14:paraId="43952761">
      <w:pPr>
        <w:spacing w:line="500" w:lineRule="exact"/>
        <w:rPr>
          <w:rFonts w:ascii="宋体" w:hAnsi="宋体"/>
          <w:szCs w:val="21"/>
        </w:rPr>
      </w:pPr>
      <w:r>
        <w:rPr>
          <w:rFonts w:hint="eastAsia" w:ascii="宋体" w:hAnsi="宋体"/>
          <w:b/>
          <w:bCs/>
          <w:szCs w:val="21"/>
        </w:rPr>
        <w:t>委托代理人：</w:t>
      </w:r>
      <w:r>
        <w:rPr>
          <w:rFonts w:hint="eastAsia" w:ascii="宋体" w:hAnsi="宋体"/>
          <w:szCs w:val="21"/>
          <w:u w:val="single"/>
        </w:rPr>
        <w:t xml:space="preserve">                   </w:t>
      </w:r>
      <w:r>
        <w:rPr>
          <w:rFonts w:hint="eastAsia" w:ascii="宋体" w:hAnsi="宋体"/>
          <w:szCs w:val="21"/>
        </w:rPr>
        <w:t xml:space="preserve">（签字） </w:t>
      </w:r>
      <w:r>
        <w:rPr>
          <w:rFonts w:hint="eastAsia" w:ascii="宋体" w:hAnsi="宋体"/>
          <w:b/>
          <w:bCs/>
          <w:szCs w:val="21"/>
        </w:rPr>
        <w:t xml:space="preserve">     委托代理人：</w:t>
      </w:r>
      <w:r>
        <w:rPr>
          <w:rFonts w:hint="eastAsia" w:ascii="宋体" w:hAnsi="宋体"/>
          <w:szCs w:val="21"/>
          <w:u w:val="single"/>
        </w:rPr>
        <w:t xml:space="preserve">                   </w:t>
      </w:r>
      <w:r>
        <w:rPr>
          <w:rFonts w:hint="eastAsia" w:ascii="宋体" w:hAnsi="宋体"/>
          <w:szCs w:val="21"/>
        </w:rPr>
        <w:t>（签字）</w:t>
      </w:r>
    </w:p>
    <w:p w14:paraId="60CE632B">
      <w:pPr>
        <w:spacing w:line="500" w:lineRule="exact"/>
        <w:rPr>
          <w:rFonts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月 </w:t>
      </w:r>
      <w:r>
        <w:rPr>
          <w:rFonts w:hint="eastAsia" w:ascii="宋体" w:hAnsi="宋体"/>
          <w:szCs w:val="21"/>
          <w:u w:val="single"/>
        </w:rPr>
        <w:t xml:space="preserve">         </w:t>
      </w:r>
      <w:r>
        <w:rPr>
          <w:rFonts w:hint="eastAsia" w:ascii="宋体" w:hAnsi="宋体"/>
          <w:szCs w:val="21"/>
        </w:rPr>
        <w:t xml:space="preserve"> 日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月 </w:t>
      </w:r>
      <w:r>
        <w:rPr>
          <w:rFonts w:hint="eastAsia" w:ascii="宋体" w:hAnsi="宋体"/>
          <w:szCs w:val="21"/>
          <w:u w:val="single"/>
        </w:rPr>
        <w:t xml:space="preserve">         </w:t>
      </w:r>
      <w:r>
        <w:rPr>
          <w:rFonts w:hint="eastAsia" w:ascii="宋体" w:hAnsi="宋体"/>
          <w:szCs w:val="21"/>
        </w:rPr>
        <w:t>日</w:t>
      </w:r>
    </w:p>
    <w:p w14:paraId="050D8819">
      <w:pPr>
        <w:spacing w:line="400" w:lineRule="exact"/>
        <w:rPr>
          <w:b/>
          <w:sz w:val="32"/>
          <w:szCs w:val="32"/>
        </w:rPr>
      </w:pPr>
    </w:p>
    <w:p w14:paraId="464CA880">
      <w:pPr>
        <w:spacing w:line="400" w:lineRule="exact"/>
        <w:rPr>
          <w:b/>
          <w:sz w:val="32"/>
          <w:szCs w:val="32"/>
        </w:rPr>
      </w:pPr>
    </w:p>
    <w:p w14:paraId="02656527">
      <w:pPr>
        <w:spacing w:line="400" w:lineRule="exact"/>
        <w:rPr>
          <w:b/>
          <w:sz w:val="32"/>
          <w:szCs w:val="32"/>
        </w:rPr>
      </w:pPr>
    </w:p>
    <w:p w14:paraId="607A7CF1">
      <w:pPr>
        <w:spacing w:line="400" w:lineRule="exact"/>
        <w:rPr>
          <w:b/>
          <w:sz w:val="32"/>
          <w:szCs w:val="32"/>
        </w:rPr>
      </w:pPr>
    </w:p>
    <w:p w14:paraId="4DF0F254">
      <w:pPr>
        <w:spacing w:line="400" w:lineRule="exact"/>
        <w:rPr>
          <w:b/>
          <w:sz w:val="32"/>
          <w:szCs w:val="32"/>
        </w:rPr>
      </w:pPr>
    </w:p>
    <w:p w14:paraId="5358E618">
      <w:pPr>
        <w:spacing w:line="400" w:lineRule="exact"/>
        <w:rPr>
          <w:b/>
          <w:sz w:val="32"/>
          <w:szCs w:val="32"/>
        </w:rPr>
      </w:pPr>
    </w:p>
    <w:p w14:paraId="66AB4FCA">
      <w:pPr>
        <w:spacing w:line="400" w:lineRule="exact"/>
        <w:rPr>
          <w:b/>
          <w:sz w:val="32"/>
          <w:szCs w:val="32"/>
        </w:rPr>
      </w:pPr>
    </w:p>
    <w:p w14:paraId="00BAEAE7">
      <w:pPr>
        <w:spacing w:line="400" w:lineRule="exact"/>
        <w:rPr>
          <w:b/>
          <w:sz w:val="32"/>
          <w:szCs w:val="32"/>
        </w:rPr>
      </w:pPr>
    </w:p>
    <w:p w14:paraId="3A92F846">
      <w:pPr>
        <w:spacing w:line="400" w:lineRule="exact"/>
        <w:rPr>
          <w:b/>
          <w:sz w:val="32"/>
          <w:szCs w:val="32"/>
        </w:rPr>
      </w:pPr>
    </w:p>
    <w:p w14:paraId="2D835AE4">
      <w:pPr>
        <w:spacing w:line="400" w:lineRule="exact"/>
        <w:rPr>
          <w:b/>
          <w:sz w:val="32"/>
          <w:szCs w:val="32"/>
        </w:rPr>
      </w:pPr>
    </w:p>
    <w:p w14:paraId="7223E6BE">
      <w:pPr>
        <w:spacing w:line="400" w:lineRule="exact"/>
        <w:rPr>
          <w:b/>
          <w:sz w:val="32"/>
          <w:szCs w:val="32"/>
        </w:rPr>
      </w:pPr>
    </w:p>
    <w:p w14:paraId="2BCADFAD">
      <w:pPr>
        <w:spacing w:line="400" w:lineRule="exact"/>
        <w:rPr>
          <w:b/>
          <w:sz w:val="32"/>
          <w:szCs w:val="32"/>
        </w:rPr>
      </w:pPr>
    </w:p>
    <w:p w14:paraId="03373928">
      <w:pPr>
        <w:spacing w:line="400" w:lineRule="exact"/>
        <w:rPr>
          <w:b/>
          <w:sz w:val="32"/>
          <w:szCs w:val="32"/>
        </w:rPr>
      </w:pPr>
    </w:p>
    <w:p w14:paraId="55105F89">
      <w:pPr>
        <w:spacing w:line="400" w:lineRule="exact"/>
        <w:rPr>
          <w:b/>
          <w:sz w:val="32"/>
          <w:szCs w:val="32"/>
        </w:rPr>
      </w:pPr>
      <w:r>
        <w:rPr>
          <w:rFonts w:hint="eastAsia"/>
          <w:b/>
          <w:sz w:val="32"/>
          <w:szCs w:val="32"/>
        </w:rPr>
        <w:t>附件一：履约担保格式</w:t>
      </w:r>
      <w:r>
        <w:rPr>
          <w:rFonts w:hint="eastAsia"/>
          <w:b/>
          <w:sz w:val="32"/>
          <w:szCs w:val="32"/>
          <w:highlight w:val="red"/>
        </w:rPr>
        <w:t>（不收取）</w:t>
      </w:r>
    </w:p>
    <w:p w14:paraId="33AAEBFB">
      <w:pPr>
        <w:spacing w:line="400" w:lineRule="exact"/>
      </w:pPr>
    </w:p>
    <w:p w14:paraId="0134E62B">
      <w:pPr>
        <w:spacing w:line="440" w:lineRule="exact"/>
        <w:jc w:val="center"/>
        <w:rPr>
          <w:rFonts w:eastAsia="黑体"/>
          <w:sz w:val="28"/>
          <w:szCs w:val="28"/>
        </w:rPr>
      </w:pPr>
      <w:r>
        <w:rPr>
          <w:rFonts w:eastAsia="黑体"/>
          <w:sz w:val="28"/>
          <w:szCs w:val="28"/>
        </w:rPr>
        <w:t>履约担保</w:t>
      </w:r>
    </w:p>
    <w:p w14:paraId="2806D4D1">
      <w:pPr>
        <w:spacing w:line="440" w:lineRule="exact"/>
        <w:rPr>
          <w:rFonts w:eastAsia="黑体"/>
          <w:sz w:val="20"/>
          <w:szCs w:val="20"/>
        </w:rPr>
      </w:pPr>
    </w:p>
    <w:p w14:paraId="0C933FD1">
      <w:pPr>
        <w:spacing w:line="440" w:lineRule="exact"/>
        <w:rPr>
          <w:szCs w:val="21"/>
        </w:rPr>
      </w:pPr>
      <w:r>
        <w:rPr>
          <w:szCs w:val="21"/>
          <w:u w:val="single"/>
        </w:rPr>
        <w:t xml:space="preserve">             </w:t>
      </w:r>
      <w:r>
        <w:rPr>
          <w:szCs w:val="21"/>
          <w:u w:val="single"/>
        </w:rPr>
        <w:tab/>
      </w:r>
      <w:r>
        <w:rPr>
          <w:szCs w:val="21"/>
          <w:u w:val="single"/>
        </w:rPr>
        <w:tab/>
      </w:r>
      <w:r>
        <w:rPr>
          <w:szCs w:val="21"/>
          <w:u w:val="single"/>
        </w:rPr>
        <w:t xml:space="preserve"> </w:t>
      </w:r>
      <w:r>
        <w:rPr>
          <w:szCs w:val="21"/>
        </w:rPr>
        <w:t xml:space="preserve"> （发包人名称）：</w:t>
      </w:r>
    </w:p>
    <w:p w14:paraId="4DACAA08">
      <w:pPr>
        <w:spacing w:line="440" w:lineRule="exact"/>
        <w:rPr>
          <w:szCs w:val="21"/>
        </w:rPr>
      </w:pPr>
    </w:p>
    <w:p w14:paraId="66C2557B">
      <w:pPr>
        <w:spacing w:line="440" w:lineRule="exact"/>
        <w:ind w:firstLine="420" w:firstLineChars="200"/>
        <w:rPr>
          <w:szCs w:val="21"/>
        </w:rPr>
      </w:pPr>
      <w:r>
        <w:rPr>
          <w:szCs w:val="21"/>
        </w:rPr>
        <w:t>鉴于</w:t>
      </w:r>
      <w:r>
        <w:rPr>
          <w:szCs w:val="21"/>
          <w:u w:val="single"/>
        </w:rPr>
        <w:t xml:space="preserve">                </w:t>
      </w:r>
      <w:r>
        <w:rPr>
          <w:szCs w:val="21"/>
        </w:rPr>
        <w:t xml:space="preserve">（发包人名称，以下简称“发包人”）接受 </w:t>
      </w:r>
      <w:r>
        <w:rPr>
          <w:szCs w:val="21"/>
          <w:u w:val="single"/>
        </w:rPr>
        <w:t xml:space="preserve">      </w:t>
      </w:r>
      <w:r>
        <w:rPr>
          <w:szCs w:val="21"/>
        </w:rPr>
        <w:t>（承包人名称</w:t>
      </w:r>
      <w:r>
        <w:rPr>
          <w:rFonts w:hint="eastAsia"/>
          <w:szCs w:val="21"/>
        </w:rPr>
        <w:t>，</w:t>
      </w:r>
      <w:r>
        <w:rPr>
          <w:szCs w:val="21"/>
        </w:rPr>
        <w:t>以下称“承包人”）于</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日参加</w:t>
      </w:r>
      <w:r>
        <w:rPr>
          <w:szCs w:val="21"/>
          <w:u w:val="single"/>
        </w:rPr>
        <w:t xml:space="preserve">         </w:t>
      </w:r>
      <w:r>
        <w:rPr>
          <w:szCs w:val="21"/>
        </w:rPr>
        <w:t xml:space="preserve">（项目名称）的投标。我方愿意就承包人履行与你方订立的合同，向你方提供担保。 </w:t>
      </w:r>
    </w:p>
    <w:p w14:paraId="04F9437A">
      <w:pPr>
        <w:spacing w:line="440" w:lineRule="exact"/>
        <w:ind w:firstLine="420" w:firstLineChars="200"/>
        <w:rPr>
          <w:szCs w:val="21"/>
        </w:rPr>
      </w:pPr>
      <w:r>
        <w:rPr>
          <w:szCs w:val="21"/>
        </w:rPr>
        <w:t>1. 担保金额人民币（大写）</w:t>
      </w:r>
      <w:r>
        <w:rPr>
          <w:szCs w:val="21"/>
          <w:u w:val="single"/>
        </w:rPr>
        <w:t xml:space="preserve">                 </w:t>
      </w:r>
      <w:r>
        <w:rPr>
          <w:szCs w:val="21"/>
        </w:rPr>
        <w:t>（¥</w:t>
      </w:r>
      <w:r>
        <w:rPr>
          <w:szCs w:val="21"/>
          <w:u w:val="single"/>
        </w:rPr>
        <w:t xml:space="preserve">             </w:t>
      </w:r>
      <w:r>
        <w:rPr>
          <w:szCs w:val="21"/>
        </w:rPr>
        <w:t>）。</w:t>
      </w:r>
    </w:p>
    <w:p w14:paraId="400DF044">
      <w:pPr>
        <w:spacing w:line="440" w:lineRule="exact"/>
        <w:ind w:firstLine="420" w:firstLineChars="200"/>
        <w:rPr>
          <w:szCs w:val="21"/>
        </w:rPr>
      </w:pPr>
      <w:r>
        <w:rPr>
          <w:szCs w:val="21"/>
        </w:rPr>
        <w:t>2. 担保有效期自发包人与承包人签订的合同生效之日起至发包人签发工程接收证书</w:t>
      </w:r>
      <w:r>
        <w:rPr>
          <w:rFonts w:hint="eastAsia"/>
          <w:szCs w:val="21"/>
        </w:rPr>
        <w:t>之日</w:t>
      </w:r>
      <w:r>
        <w:rPr>
          <w:szCs w:val="21"/>
        </w:rPr>
        <w:t>止。</w:t>
      </w:r>
    </w:p>
    <w:p w14:paraId="46E9C22A">
      <w:pPr>
        <w:spacing w:line="440" w:lineRule="exact"/>
        <w:ind w:firstLine="420" w:firstLineChars="200"/>
        <w:rPr>
          <w:szCs w:val="21"/>
        </w:rPr>
      </w:pPr>
      <w:r>
        <w:rPr>
          <w:szCs w:val="21"/>
        </w:rPr>
        <w:t>3. 在本担保有效期内，因承包人违反合同约定的义务给你方造成经济损失时，我方在收到你方以书面形式提出的在担保金额内的赔偿要求后，在7天内</w:t>
      </w:r>
      <w:r>
        <w:rPr>
          <w:rFonts w:hint="eastAsia"/>
          <w:szCs w:val="21"/>
        </w:rPr>
        <w:t>支付</w:t>
      </w:r>
      <w:r>
        <w:rPr>
          <w:szCs w:val="21"/>
        </w:rPr>
        <w:t>。</w:t>
      </w:r>
      <w:r>
        <w:rPr>
          <w:rFonts w:hint="eastAsia"/>
          <w:szCs w:val="21"/>
        </w:rPr>
        <w:t xml:space="preserve"> </w:t>
      </w:r>
    </w:p>
    <w:p w14:paraId="516322B9">
      <w:pPr>
        <w:spacing w:line="440" w:lineRule="exact"/>
        <w:ind w:firstLine="420" w:firstLineChars="200"/>
        <w:rPr>
          <w:szCs w:val="21"/>
        </w:rPr>
      </w:pPr>
      <w:r>
        <w:rPr>
          <w:szCs w:val="21"/>
        </w:rPr>
        <w:t>4. 发包人和承包人按《通用合同条款》第</w:t>
      </w:r>
      <w:r>
        <w:rPr>
          <w:rFonts w:hint="eastAsia"/>
          <w:szCs w:val="21"/>
        </w:rPr>
        <w:t>9</w:t>
      </w:r>
      <w:r>
        <w:rPr>
          <w:szCs w:val="21"/>
        </w:rPr>
        <w:t>条变更合同时，我</w:t>
      </w:r>
      <w:r>
        <w:rPr>
          <w:rFonts w:hint="eastAsia"/>
          <w:szCs w:val="21"/>
        </w:rPr>
        <w:t>方</w:t>
      </w:r>
      <w:r>
        <w:rPr>
          <w:szCs w:val="21"/>
        </w:rPr>
        <w:t>承担本</w:t>
      </w:r>
      <w:r>
        <w:rPr>
          <w:rFonts w:hint="eastAsia"/>
          <w:szCs w:val="21"/>
        </w:rPr>
        <w:t>担保</w:t>
      </w:r>
      <w:r>
        <w:rPr>
          <w:szCs w:val="21"/>
        </w:rPr>
        <w:t>规定的义务不变。</w:t>
      </w:r>
      <w:r>
        <w:rPr>
          <w:rFonts w:hint="eastAsia"/>
          <w:szCs w:val="21"/>
        </w:rPr>
        <w:t xml:space="preserve"> </w:t>
      </w:r>
    </w:p>
    <w:p w14:paraId="358F4D52">
      <w:pPr>
        <w:spacing w:line="440" w:lineRule="exact"/>
        <w:rPr>
          <w:szCs w:val="21"/>
        </w:rPr>
      </w:pPr>
    </w:p>
    <w:p w14:paraId="5B886B45">
      <w:pPr>
        <w:spacing w:line="600" w:lineRule="exact"/>
        <w:ind w:firstLine="3418" w:firstLineChars="1628"/>
        <w:rPr>
          <w:szCs w:val="21"/>
        </w:rPr>
      </w:pPr>
      <w:r>
        <w:rPr>
          <w:rFonts w:hint="eastAsia"/>
          <w:szCs w:val="21"/>
        </w:rPr>
        <w:t>担 保</w:t>
      </w:r>
      <w:r>
        <w:rPr>
          <w:szCs w:val="21"/>
        </w:rPr>
        <w:t xml:space="preserve"> 人：</w:t>
      </w:r>
      <w:r>
        <w:rPr>
          <w:szCs w:val="21"/>
          <w:u w:val="single"/>
        </w:rPr>
        <w:t xml:space="preserve">                  </w:t>
      </w:r>
      <w:r>
        <w:rPr>
          <w:rFonts w:hint="eastAsia"/>
          <w:szCs w:val="21"/>
          <w:u w:val="single"/>
        </w:rPr>
        <w:t xml:space="preserve">   </w:t>
      </w:r>
      <w:r>
        <w:rPr>
          <w:szCs w:val="21"/>
          <w:u w:val="single"/>
        </w:rPr>
        <w:t xml:space="preserve">   </w:t>
      </w:r>
      <w:r>
        <w:rPr>
          <w:szCs w:val="21"/>
        </w:rPr>
        <w:t>（盖单位章）</w:t>
      </w:r>
    </w:p>
    <w:p w14:paraId="372F9702">
      <w:pPr>
        <w:spacing w:line="600" w:lineRule="exact"/>
        <w:ind w:firstLine="3418" w:firstLineChars="1628"/>
        <w:rPr>
          <w:szCs w:val="21"/>
        </w:rPr>
      </w:pPr>
      <w:r>
        <w:rPr>
          <w:szCs w:val="21"/>
        </w:rPr>
        <w:t>法定代表人或其委托代理人：</w:t>
      </w:r>
      <w:r>
        <w:rPr>
          <w:szCs w:val="21"/>
          <w:u w:val="single"/>
        </w:rPr>
        <w:t xml:space="preserve">            </w:t>
      </w:r>
      <w:r>
        <w:rPr>
          <w:szCs w:val="21"/>
        </w:rPr>
        <w:t>（签字）</w:t>
      </w:r>
    </w:p>
    <w:p w14:paraId="06540A3F">
      <w:pPr>
        <w:spacing w:line="600" w:lineRule="exact"/>
        <w:ind w:firstLine="3418" w:firstLineChars="1628"/>
        <w:rPr>
          <w:szCs w:val="21"/>
        </w:rPr>
      </w:pPr>
      <w:r>
        <w:rPr>
          <w:szCs w:val="21"/>
        </w:rPr>
        <w:t>地    址：</w:t>
      </w:r>
      <w:r>
        <w:rPr>
          <w:szCs w:val="21"/>
          <w:u w:val="single"/>
        </w:rPr>
        <w:t xml:space="preserve">                                    </w:t>
      </w:r>
    </w:p>
    <w:p w14:paraId="7FB479AB">
      <w:pPr>
        <w:spacing w:line="600" w:lineRule="exact"/>
        <w:ind w:firstLine="3418" w:firstLineChars="1628"/>
        <w:rPr>
          <w:szCs w:val="21"/>
        </w:rPr>
      </w:pPr>
      <w:r>
        <w:rPr>
          <w:szCs w:val="21"/>
        </w:rPr>
        <w:t>邮政编码：</w:t>
      </w:r>
      <w:r>
        <w:rPr>
          <w:rFonts w:hint="eastAsia"/>
          <w:szCs w:val="21"/>
          <w:u w:val="single"/>
        </w:rPr>
        <w:t xml:space="preserve">                                    </w:t>
      </w:r>
    </w:p>
    <w:p w14:paraId="0B6513AD">
      <w:pPr>
        <w:spacing w:line="600" w:lineRule="exact"/>
        <w:ind w:firstLine="3418" w:firstLineChars="1628"/>
        <w:rPr>
          <w:szCs w:val="21"/>
          <w:u w:val="single"/>
        </w:rPr>
      </w:pPr>
      <w:r>
        <w:rPr>
          <w:szCs w:val="21"/>
        </w:rPr>
        <w:t>电    话：</w:t>
      </w:r>
      <w:r>
        <w:rPr>
          <w:szCs w:val="21"/>
          <w:u w:val="single"/>
        </w:rPr>
        <w:t xml:space="preserve">                                  </w:t>
      </w:r>
      <w:r>
        <w:rPr>
          <w:rFonts w:hint="eastAsia"/>
          <w:szCs w:val="21"/>
          <w:u w:val="single"/>
        </w:rPr>
        <w:t xml:space="preserve"> </w:t>
      </w:r>
    </w:p>
    <w:p w14:paraId="0CFC0C89">
      <w:pPr>
        <w:spacing w:line="600" w:lineRule="exact"/>
        <w:ind w:firstLine="3418" w:firstLineChars="1628"/>
        <w:rPr>
          <w:szCs w:val="21"/>
        </w:rPr>
      </w:pPr>
      <w:r>
        <w:rPr>
          <w:rFonts w:hint="eastAsia"/>
          <w:szCs w:val="21"/>
        </w:rPr>
        <w:t>传    真：</w:t>
      </w:r>
      <w:r>
        <w:rPr>
          <w:szCs w:val="21"/>
          <w:u w:val="single"/>
        </w:rPr>
        <w:t xml:space="preserve">                                  </w:t>
      </w:r>
      <w:r>
        <w:rPr>
          <w:rFonts w:hint="eastAsia"/>
          <w:szCs w:val="21"/>
          <w:u w:val="single"/>
        </w:rPr>
        <w:t xml:space="preserve"> </w:t>
      </w:r>
    </w:p>
    <w:p w14:paraId="01C54F65">
      <w:pPr>
        <w:spacing w:line="600" w:lineRule="exact"/>
        <w:ind w:firstLine="4200" w:firstLineChars="2000"/>
        <w:rPr>
          <w:szCs w:val="21"/>
        </w:rPr>
      </w:pPr>
      <w:r>
        <w:rPr>
          <w:szCs w:val="21"/>
        </w:rPr>
        <w:t xml:space="preserve"> </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763EF3A5">
      <w:pPr>
        <w:spacing w:line="600" w:lineRule="exact"/>
        <w:ind w:firstLine="4326" w:firstLineChars="2060"/>
      </w:pPr>
    </w:p>
    <w:p w14:paraId="5CB26AFA">
      <w:pPr>
        <w:spacing w:line="600" w:lineRule="exact"/>
        <w:ind w:firstLine="4326" w:firstLineChars="2060"/>
      </w:pPr>
    </w:p>
    <w:p w14:paraId="0778B75E">
      <w:pPr>
        <w:spacing w:line="600" w:lineRule="exact"/>
        <w:ind w:firstLine="4326" w:firstLineChars="2060"/>
      </w:pPr>
    </w:p>
    <w:p w14:paraId="743BC277">
      <w:pPr>
        <w:spacing w:line="600" w:lineRule="exact"/>
        <w:ind w:firstLine="4326" w:firstLineChars="2060"/>
      </w:pPr>
    </w:p>
    <w:p w14:paraId="13E73DEF">
      <w:pPr>
        <w:spacing w:line="600" w:lineRule="exact"/>
        <w:ind w:firstLine="4326" w:firstLineChars="2060"/>
      </w:pPr>
    </w:p>
    <w:p w14:paraId="0F166974">
      <w:pPr>
        <w:rPr>
          <w:b/>
          <w:sz w:val="32"/>
          <w:szCs w:val="32"/>
        </w:rPr>
      </w:pPr>
      <w:r>
        <w:rPr>
          <w:rFonts w:hint="eastAsia"/>
          <w:b/>
          <w:sz w:val="32"/>
          <w:szCs w:val="32"/>
        </w:rPr>
        <w:t>附件一：</w:t>
      </w:r>
      <w:r>
        <w:rPr>
          <w:b/>
          <w:sz w:val="32"/>
          <w:szCs w:val="32"/>
        </w:rPr>
        <w:t>工程质量保修书</w:t>
      </w:r>
      <w:r>
        <w:rPr>
          <w:rFonts w:hint="eastAsia"/>
          <w:b/>
          <w:sz w:val="32"/>
          <w:szCs w:val="32"/>
        </w:rPr>
        <w:t>格式</w:t>
      </w:r>
    </w:p>
    <w:p w14:paraId="6C97F7DF">
      <w:pPr>
        <w:jc w:val="center"/>
        <w:rPr>
          <w:b/>
          <w:sz w:val="32"/>
          <w:szCs w:val="32"/>
        </w:rPr>
      </w:pPr>
      <w:r>
        <w:rPr>
          <w:b/>
          <w:sz w:val="32"/>
          <w:szCs w:val="32"/>
        </w:rPr>
        <w:t>工程质量保修书</w:t>
      </w:r>
    </w:p>
    <w:p w14:paraId="0C0FABD7">
      <w:pPr>
        <w:pStyle w:val="1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40" w:lineRule="exact"/>
        <w:ind w:firstLine="420"/>
        <w:rPr>
          <w:sz w:val="21"/>
          <w:szCs w:val="21"/>
        </w:rPr>
      </w:pPr>
      <w:r>
        <w:rPr>
          <w:sz w:val="21"/>
          <w:szCs w:val="21"/>
        </w:rPr>
        <w:t>发包人（全称）：</w:t>
      </w:r>
      <w:r>
        <w:rPr>
          <w:rFonts w:hint="eastAsia"/>
          <w:bCs/>
          <w:sz w:val="21"/>
          <w:szCs w:val="21"/>
          <w:u w:val="single"/>
        </w:rPr>
        <w:t>鞍山市公安局交通安全管理局</w:t>
      </w:r>
      <w:r>
        <w:rPr>
          <w:rFonts w:hint="eastAsia"/>
          <w:sz w:val="21"/>
          <w:szCs w:val="21"/>
          <w:u w:val="single"/>
        </w:rPr>
        <w:t xml:space="preserve"> </w:t>
      </w:r>
      <w:r>
        <w:rPr>
          <w:sz w:val="21"/>
          <w:szCs w:val="21"/>
        </w:rPr>
        <w:t xml:space="preserve"> </w:t>
      </w:r>
    </w:p>
    <w:p w14:paraId="5CA6EFA0">
      <w:pPr>
        <w:pStyle w:val="1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40" w:lineRule="exact"/>
        <w:ind w:firstLine="420"/>
        <w:rPr>
          <w:sz w:val="21"/>
          <w:szCs w:val="21"/>
        </w:rPr>
      </w:pPr>
      <w:r>
        <w:rPr>
          <w:sz w:val="21"/>
          <w:szCs w:val="21"/>
        </w:rPr>
        <w:t>承包人（全称）：</w:t>
      </w:r>
      <w:r>
        <w:rPr>
          <w:rFonts w:hint="eastAsia"/>
          <w:sz w:val="21"/>
          <w:szCs w:val="21"/>
          <w:u w:val="single"/>
        </w:rPr>
        <w:t xml:space="preserve">山西长达交通设施有限公司   </w:t>
      </w:r>
    </w:p>
    <w:p w14:paraId="6801FE80">
      <w:pPr>
        <w:pStyle w:val="1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40" w:lineRule="exact"/>
        <w:ind w:firstLine="420"/>
        <w:rPr>
          <w:sz w:val="21"/>
          <w:szCs w:val="21"/>
        </w:rPr>
      </w:pPr>
      <w:r>
        <w:rPr>
          <w:sz w:val="21"/>
          <w:szCs w:val="21"/>
        </w:rPr>
        <w:t>发包人、承包人根据《中华人民共和国建筑法》和《建设工程质量管理条例》</w:t>
      </w:r>
      <w:r>
        <w:rPr>
          <w:rFonts w:hint="eastAsia"/>
          <w:sz w:val="21"/>
          <w:szCs w:val="21"/>
        </w:rPr>
        <w:t>及相关的法规</w:t>
      </w:r>
      <w:r>
        <w:rPr>
          <w:sz w:val="21"/>
          <w:szCs w:val="21"/>
        </w:rPr>
        <w:t>，经协商一致，对</w:t>
      </w:r>
      <w:r>
        <w:rPr>
          <w:rFonts w:hint="eastAsia"/>
          <w:color w:val="000000"/>
          <w:sz w:val="21"/>
          <w:szCs w:val="21"/>
          <w:u w:val="single"/>
          <w:lang w:val="zh-CN"/>
        </w:rPr>
        <w:t>鞍山市公安局交通安全管理局施划热熔道路标志标线</w:t>
      </w:r>
      <w:r>
        <w:rPr>
          <w:sz w:val="21"/>
          <w:szCs w:val="21"/>
        </w:rPr>
        <w:t>（工程全称）签定工程质量保修书。</w:t>
      </w:r>
    </w:p>
    <w:p w14:paraId="4F3A2D4E">
      <w:pPr>
        <w:pStyle w:val="1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40" w:lineRule="exact"/>
        <w:ind w:firstLine="420"/>
        <w:rPr>
          <w:sz w:val="21"/>
          <w:szCs w:val="21"/>
        </w:rPr>
      </w:pPr>
      <w:r>
        <w:rPr>
          <w:sz w:val="21"/>
          <w:szCs w:val="21"/>
        </w:rPr>
        <w:t>一、工程质量保修范围和内容</w:t>
      </w:r>
    </w:p>
    <w:p w14:paraId="7C59B045">
      <w:pPr>
        <w:pStyle w:val="1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40" w:lineRule="exact"/>
        <w:ind w:firstLine="420"/>
        <w:rPr>
          <w:sz w:val="21"/>
          <w:szCs w:val="21"/>
        </w:rPr>
      </w:pPr>
      <w:r>
        <w:rPr>
          <w:sz w:val="21"/>
          <w:szCs w:val="21"/>
        </w:rPr>
        <w:t>承包人在质量保修期内，按照有关法律、法规、规章的管理规定和双方约定，承担本工程质量保修责任。</w:t>
      </w:r>
    </w:p>
    <w:p w14:paraId="6C750329">
      <w:pPr>
        <w:pStyle w:val="1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40" w:lineRule="exact"/>
        <w:ind w:firstLine="420"/>
        <w:rPr>
          <w:sz w:val="21"/>
          <w:szCs w:val="21"/>
        </w:rPr>
      </w:pPr>
      <w:r>
        <w:rPr>
          <w:sz w:val="21"/>
          <w:szCs w:val="21"/>
        </w:rPr>
        <w:t>具体保修的内容，双方约定如下：</w:t>
      </w:r>
    </w:p>
    <w:p w14:paraId="679DCAE0">
      <w:pPr>
        <w:pStyle w:val="1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40" w:lineRule="exact"/>
        <w:rPr>
          <w:sz w:val="21"/>
          <w:szCs w:val="21"/>
          <w:u w:val="single"/>
        </w:rPr>
      </w:pPr>
      <w:r>
        <w:rPr>
          <w:rFonts w:hint="eastAsia"/>
          <w:sz w:val="21"/>
          <w:szCs w:val="21"/>
          <w:u w:val="single"/>
        </w:rPr>
        <w:t xml:space="preserve">         道路标线质保期：热熔反光标线不少于24个月。         </w:t>
      </w:r>
      <w:r>
        <w:rPr>
          <w:sz w:val="21"/>
          <w:szCs w:val="21"/>
          <w:u w:val="single"/>
        </w:rPr>
        <w:t>＿＿＿＿</w:t>
      </w:r>
      <w:r>
        <w:rPr>
          <w:rFonts w:hint="eastAsia"/>
          <w:sz w:val="21"/>
          <w:szCs w:val="21"/>
          <w:u w:val="single"/>
        </w:rPr>
        <w:t xml:space="preserve">                                                         </w:t>
      </w:r>
    </w:p>
    <w:p w14:paraId="137AB808">
      <w:pPr>
        <w:pStyle w:val="1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40" w:lineRule="exact"/>
        <w:ind w:firstLine="420"/>
        <w:rPr>
          <w:sz w:val="21"/>
          <w:szCs w:val="21"/>
        </w:rPr>
      </w:pPr>
      <w:r>
        <w:rPr>
          <w:sz w:val="21"/>
          <w:szCs w:val="21"/>
        </w:rPr>
        <w:t>二、质量保修期</w:t>
      </w:r>
    </w:p>
    <w:p w14:paraId="4ABCE17D">
      <w:pPr>
        <w:spacing w:afterLines="50" w:line="440" w:lineRule="exact"/>
        <w:ind w:firstLine="420" w:firstLineChars="200"/>
        <w:rPr>
          <w:rFonts w:hAnsi="宋体"/>
        </w:rPr>
      </w:pPr>
      <w:r>
        <w:rPr>
          <w:szCs w:val="21"/>
        </w:rPr>
        <w:t>质量保修期自工程竣工验收合格之日起计算</w:t>
      </w:r>
      <w:r>
        <w:rPr>
          <w:rFonts w:hint="eastAsia"/>
          <w:szCs w:val="21"/>
        </w:rPr>
        <w:t>，</w:t>
      </w:r>
      <w:r>
        <w:rPr>
          <w:rFonts w:hint="eastAsia" w:ascii="宋体" w:hAnsi="宋体"/>
          <w:color w:val="000000"/>
          <w:kern w:val="0"/>
          <w:szCs w:val="21"/>
        </w:rPr>
        <w:t>保修期及责任按合同规定执行。</w:t>
      </w:r>
    </w:p>
    <w:p w14:paraId="0061C5FD">
      <w:pPr>
        <w:pStyle w:val="1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40" w:lineRule="exact"/>
        <w:ind w:firstLine="420"/>
        <w:rPr>
          <w:sz w:val="21"/>
          <w:szCs w:val="21"/>
        </w:rPr>
      </w:pPr>
      <w:r>
        <w:rPr>
          <w:sz w:val="21"/>
          <w:szCs w:val="21"/>
        </w:rPr>
        <w:t>三、质量保修责任</w:t>
      </w:r>
    </w:p>
    <w:p w14:paraId="5D531693">
      <w:pPr>
        <w:pStyle w:val="1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40" w:lineRule="exact"/>
        <w:ind w:firstLine="420"/>
        <w:rPr>
          <w:sz w:val="21"/>
          <w:szCs w:val="21"/>
        </w:rPr>
      </w:pPr>
      <w:r>
        <w:rPr>
          <w:rFonts w:hint="eastAsia"/>
          <w:sz w:val="21"/>
          <w:szCs w:val="21"/>
        </w:rPr>
        <w:t>1.</w:t>
      </w:r>
      <w:r>
        <w:rPr>
          <w:sz w:val="21"/>
          <w:szCs w:val="21"/>
        </w:rPr>
        <w:t>属于保修范围、内容的项目，承包人应当在接到保修通知之日起７天内派人保修。承包人不在约定期限内派人保修的，发包人可以委托他人修理。</w:t>
      </w:r>
    </w:p>
    <w:p w14:paraId="1F202A1D">
      <w:pPr>
        <w:pStyle w:val="1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40" w:lineRule="exact"/>
        <w:ind w:firstLine="420"/>
        <w:rPr>
          <w:sz w:val="21"/>
          <w:szCs w:val="21"/>
        </w:rPr>
      </w:pPr>
      <w:r>
        <w:rPr>
          <w:rFonts w:hint="eastAsia"/>
          <w:sz w:val="21"/>
          <w:szCs w:val="21"/>
        </w:rPr>
        <w:t>2.</w:t>
      </w:r>
      <w:r>
        <w:rPr>
          <w:sz w:val="21"/>
          <w:szCs w:val="21"/>
        </w:rPr>
        <w:t>发生紧急抢修事故的，承包人在接到事故通知后，应当立即到达事故现场抢修。</w:t>
      </w:r>
    </w:p>
    <w:p w14:paraId="3747ED08">
      <w:pPr>
        <w:pStyle w:val="1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40" w:lineRule="exact"/>
        <w:ind w:firstLine="420"/>
        <w:rPr>
          <w:sz w:val="21"/>
          <w:szCs w:val="21"/>
        </w:rPr>
      </w:pPr>
      <w:r>
        <w:rPr>
          <w:rFonts w:hint="eastAsia"/>
          <w:sz w:val="21"/>
          <w:szCs w:val="21"/>
        </w:rPr>
        <w:t>3.</w:t>
      </w:r>
      <w:r>
        <w:rPr>
          <w:sz w:val="21"/>
          <w:szCs w:val="21"/>
        </w:rPr>
        <w:t>质量保修完成后，由发包人组织验收。</w:t>
      </w:r>
    </w:p>
    <w:p w14:paraId="14516E03">
      <w:pPr>
        <w:pStyle w:val="1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40" w:lineRule="exact"/>
        <w:ind w:firstLine="420"/>
        <w:rPr>
          <w:sz w:val="21"/>
          <w:szCs w:val="21"/>
        </w:rPr>
      </w:pPr>
      <w:r>
        <w:rPr>
          <w:sz w:val="21"/>
          <w:szCs w:val="21"/>
        </w:rPr>
        <w:t>四、保修费用</w:t>
      </w:r>
    </w:p>
    <w:p w14:paraId="1363BAE7">
      <w:pPr>
        <w:pStyle w:val="1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40" w:lineRule="exact"/>
        <w:ind w:firstLine="420"/>
        <w:rPr>
          <w:sz w:val="21"/>
          <w:szCs w:val="21"/>
        </w:rPr>
      </w:pPr>
      <w:r>
        <w:rPr>
          <w:sz w:val="21"/>
          <w:szCs w:val="21"/>
        </w:rPr>
        <w:t>保修费用由造成质量缺陷的责任方承担。</w:t>
      </w:r>
    </w:p>
    <w:p w14:paraId="4294CBFA">
      <w:pPr>
        <w:pStyle w:val="1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40" w:lineRule="exact"/>
        <w:ind w:firstLine="420"/>
        <w:rPr>
          <w:sz w:val="21"/>
          <w:szCs w:val="21"/>
        </w:rPr>
      </w:pPr>
      <w:r>
        <w:rPr>
          <w:sz w:val="21"/>
          <w:szCs w:val="21"/>
        </w:rPr>
        <w:t>五、其他</w:t>
      </w:r>
    </w:p>
    <w:p w14:paraId="6ACFD597">
      <w:pPr>
        <w:pStyle w:val="1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40" w:lineRule="exact"/>
        <w:ind w:firstLine="420"/>
        <w:rPr>
          <w:sz w:val="21"/>
          <w:szCs w:val="21"/>
        </w:rPr>
      </w:pPr>
      <w:r>
        <w:rPr>
          <w:sz w:val="21"/>
          <w:szCs w:val="21"/>
        </w:rPr>
        <w:t>双方约定的其他工程质量保修事项：</w:t>
      </w:r>
      <w:r>
        <w:rPr>
          <w:rFonts w:hint="eastAsia"/>
          <w:sz w:val="21"/>
          <w:szCs w:val="21"/>
          <w:u w:val="single"/>
        </w:rPr>
        <w:t xml:space="preserve">                   </w:t>
      </w:r>
    </w:p>
    <w:p w14:paraId="700ECB83">
      <w:pPr>
        <w:pStyle w:val="1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40" w:lineRule="exact"/>
        <w:ind w:firstLine="420"/>
        <w:rPr>
          <w:sz w:val="21"/>
          <w:szCs w:val="21"/>
        </w:rPr>
      </w:pPr>
      <w:r>
        <w:rPr>
          <w:sz w:val="21"/>
          <w:szCs w:val="21"/>
        </w:rPr>
        <w:t>本工程质量保修书，由施工合同发包人、承包人双方在竣工验收前共同签署，作为施工合同附件，其有效期限至保修期满。</w:t>
      </w:r>
    </w:p>
    <w:p w14:paraId="3EC80DD3">
      <w:pPr>
        <w:pStyle w:val="1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00" w:lineRule="exact"/>
        <w:ind w:firstLine="420"/>
        <w:rPr>
          <w:sz w:val="21"/>
          <w:szCs w:val="21"/>
        </w:rPr>
      </w:pPr>
    </w:p>
    <w:p w14:paraId="4B03DBCF">
      <w:pPr>
        <w:pStyle w:val="1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500" w:lineRule="exact"/>
        <w:ind w:firstLine="420"/>
        <w:rPr>
          <w:sz w:val="21"/>
          <w:szCs w:val="21"/>
        </w:rPr>
      </w:pPr>
      <w:r>
        <w:rPr>
          <w:sz w:val="21"/>
          <w:szCs w:val="21"/>
        </w:rPr>
        <w:t xml:space="preserve">发包人（公章）：　　　　　　　　　　　 </w:t>
      </w:r>
      <w:r>
        <w:rPr>
          <w:rFonts w:hint="eastAsia"/>
          <w:sz w:val="21"/>
          <w:szCs w:val="21"/>
        </w:rPr>
        <w:t xml:space="preserve">    </w:t>
      </w:r>
      <w:r>
        <w:rPr>
          <w:sz w:val="21"/>
          <w:szCs w:val="21"/>
        </w:rPr>
        <w:t>承包人（公章）：</w:t>
      </w:r>
    </w:p>
    <w:p w14:paraId="07E460E4">
      <w:pPr>
        <w:pStyle w:val="1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500" w:lineRule="exact"/>
        <w:ind w:firstLine="420"/>
        <w:rPr>
          <w:sz w:val="21"/>
          <w:szCs w:val="21"/>
        </w:rPr>
      </w:pPr>
      <w:r>
        <w:rPr>
          <w:sz w:val="21"/>
          <w:szCs w:val="21"/>
        </w:rPr>
        <w:t>法定代表人（签字）：　　　　　　　　　</w:t>
      </w:r>
      <w:r>
        <w:rPr>
          <w:rFonts w:hint="eastAsia"/>
          <w:sz w:val="21"/>
          <w:szCs w:val="21"/>
        </w:rPr>
        <w:t xml:space="preserve">    </w:t>
      </w:r>
      <w:r>
        <w:rPr>
          <w:sz w:val="21"/>
          <w:szCs w:val="21"/>
        </w:rPr>
        <w:t xml:space="preserve"> 法定代表人（签字）：</w:t>
      </w:r>
    </w:p>
    <w:p w14:paraId="03693BD0">
      <w:pPr>
        <w:spacing w:line="500" w:lineRule="exact"/>
        <w:ind w:firstLine="420" w:firstLineChars="200"/>
      </w:pPr>
      <w:r>
        <w:rPr>
          <w:szCs w:val="21"/>
          <w:u w:val="single"/>
        </w:rPr>
        <w:t>　　</w:t>
      </w:r>
      <w:r>
        <w:rPr>
          <w:rFonts w:hint="eastAsia"/>
          <w:szCs w:val="21"/>
          <w:u w:val="single"/>
        </w:rPr>
        <w:t xml:space="preserve">   </w:t>
      </w:r>
      <w:r>
        <w:rPr>
          <w:szCs w:val="21"/>
        </w:rPr>
        <w:t>年</w:t>
      </w:r>
      <w:r>
        <w:rPr>
          <w:szCs w:val="21"/>
          <w:u w:val="single"/>
        </w:rPr>
        <w:t>　</w:t>
      </w:r>
      <w:r>
        <w:rPr>
          <w:rFonts w:hint="eastAsia"/>
          <w:szCs w:val="21"/>
          <w:u w:val="single"/>
        </w:rPr>
        <w:t xml:space="preserve">   </w:t>
      </w:r>
      <w:r>
        <w:rPr>
          <w:szCs w:val="21"/>
        </w:rPr>
        <w:t>月</w:t>
      </w:r>
      <w:r>
        <w:rPr>
          <w:rFonts w:hint="eastAsia"/>
          <w:szCs w:val="21"/>
          <w:u w:val="single"/>
        </w:rPr>
        <w:t xml:space="preserve">   </w:t>
      </w:r>
      <w:r>
        <w:rPr>
          <w:szCs w:val="21"/>
          <w:u w:val="single"/>
        </w:rPr>
        <w:t>　</w:t>
      </w:r>
      <w:r>
        <w:rPr>
          <w:szCs w:val="21"/>
        </w:rPr>
        <w:t>日　　　　　　　　　</w:t>
      </w:r>
      <w:r>
        <w:rPr>
          <w:rFonts w:hint="eastAsia"/>
          <w:szCs w:val="21"/>
        </w:rPr>
        <w:t xml:space="preserve">  </w:t>
      </w:r>
      <w:r>
        <w:rPr>
          <w:szCs w:val="21"/>
          <w:u w:val="single"/>
        </w:rPr>
        <w:t>　</w:t>
      </w:r>
      <w:r>
        <w:rPr>
          <w:rFonts w:hint="eastAsia"/>
          <w:szCs w:val="21"/>
          <w:u w:val="single"/>
        </w:rPr>
        <w:t xml:space="preserve">   </w:t>
      </w:r>
      <w:r>
        <w:rPr>
          <w:szCs w:val="21"/>
          <w:u w:val="single"/>
        </w:rPr>
        <w:t>　</w:t>
      </w:r>
      <w:r>
        <w:rPr>
          <w:szCs w:val="21"/>
        </w:rPr>
        <w:t>年</w:t>
      </w:r>
      <w:r>
        <w:rPr>
          <w:rFonts w:hint="eastAsia"/>
          <w:szCs w:val="21"/>
          <w:u w:val="single"/>
        </w:rPr>
        <w:t xml:space="preserve">   </w:t>
      </w:r>
      <w:r>
        <w:rPr>
          <w:szCs w:val="21"/>
          <w:u w:val="single"/>
        </w:rPr>
        <w:t>　</w:t>
      </w:r>
      <w:r>
        <w:rPr>
          <w:szCs w:val="21"/>
        </w:rPr>
        <w:t>月</w:t>
      </w:r>
      <w:r>
        <w:rPr>
          <w:szCs w:val="21"/>
          <w:u w:val="single"/>
        </w:rPr>
        <w:t>　</w:t>
      </w:r>
      <w:r>
        <w:rPr>
          <w:rFonts w:hint="eastAsia"/>
          <w:szCs w:val="21"/>
          <w:u w:val="single"/>
        </w:rPr>
        <w:t xml:space="preserve">  </w:t>
      </w:r>
      <w:r>
        <w:rPr>
          <w:szCs w:val="21"/>
        </w:rPr>
        <w:t>日</w:t>
      </w:r>
    </w:p>
    <w:p w14:paraId="607A163F"/>
    <w:p w14:paraId="4B88DF71">
      <w:pPr>
        <w:pStyle w:val="2"/>
        <w:spacing w:before="0" w:after="0" w:line="400" w:lineRule="exact"/>
        <w:jc w:val="left"/>
        <w:rPr>
          <w:rFonts w:eastAsia="Times New Roman"/>
        </w:rPr>
      </w:pPr>
      <w:bookmarkStart w:id="2" w:name="_Toc477954922"/>
      <w:bookmarkStart w:id="3" w:name="_Toc247085853"/>
      <w:bookmarkStart w:id="4" w:name="_Toc179632787"/>
      <w:bookmarkStart w:id="5" w:name="_Toc152045769"/>
      <w:bookmarkStart w:id="6" w:name="_Toc144974831"/>
      <w:bookmarkStart w:id="7" w:name="_Toc246996338"/>
      <w:bookmarkStart w:id="8" w:name="_Toc246997081"/>
      <w:bookmarkStart w:id="9" w:name="_Toc152042551"/>
      <w:r>
        <w:rPr>
          <w:rFonts w:hint="eastAsia"/>
          <w:kern w:val="2"/>
          <w:sz w:val="32"/>
          <w:szCs w:val="32"/>
        </w:rPr>
        <w:t>第一节 通用合同条款</w:t>
      </w:r>
      <w:bookmarkEnd w:id="2"/>
    </w:p>
    <w:p w14:paraId="4CE1753B">
      <w:r>
        <w:rPr>
          <w:rFonts w:hint="eastAsia"/>
        </w:rPr>
        <w:t>略</w:t>
      </w:r>
    </w:p>
    <w:p w14:paraId="666F0DC0">
      <w:pPr>
        <w:pStyle w:val="3"/>
        <w:rPr>
          <w:rFonts w:eastAsia="Times New Roman"/>
        </w:rPr>
      </w:pPr>
      <w:bookmarkStart w:id="10" w:name="_Toc320981405"/>
      <w:bookmarkStart w:id="11" w:name="_Toc477954923"/>
      <w:r>
        <w:rPr>
          <w:rFonts w:hint="eastAsia"/>
        </w:rPr>
        <w:t>第二节 专用合同条款</w:t>
      </w:r>
      <w:bookmarkEnd w:id="10"/>
      <w:bookmarkEnd w:id="11"/>
    </w:p>
    <w:p w14:paraId="76CC64D6">
      <w:pPr>
        <w:pStyle w:val="3"/>
        <w:rPr>
          <w:rFonts w:eastAsia="Times New Roman"/>
        </w:rPr>
      </w:pPr>
      <w:bookmarkStart w:id="12" w:name="_Toc320981406"/>
      <w:bookmarkStart w:id="13" w:name="_Toc241486285"/>
      <w:bookmarkStart w:id="14" w:name="_Toc477954924"/>
      <w:bookmarkStart w:id="15" w:name="_Toc152042402"/>
      <w:bookmarkStart w:id="16" w:name="_Toc152045624"/>
      <w:bookmarkStart w:id="17" w:name="_Toc144974592"/>
      <w:bookmarkStart w:id="18" w:name="_Toc179632642"/>
      <w:r>
        <w:rPr>
          <w:rFonts w:hint="eastAsia"/>
        </w:rPr>
        <w:t>1. 一般约定</w:t>
      </w:r>
      <w:bookmarkEnd w:id="12"/>
      <w:bookmarkEnd w:id="13"/>
      <w:bookmarkEnd w:id="14"/>
    </w:p>
    <w:p w14:paraId="533080CC">
      <w:pPr>
        <w:pStyle w:val="4"/>
        <w:rPr>
          <w:rFonts w:eastAsia="Times New Roman" w:cs="Arial"/>
        </w:rPr>
      </w:pPr>
      <w:bookmarkStart w:id="19" w:name="_Toc241486286"/>
      <w:bookmarkStart w:id="20" w:name="_Toc152042390"/>
      <w:bookmarkStart w:id="21" w:name="_Toc144974580"/>
      <w:bookmarkStart w:id="22" w:name="_Toc179632630"/>
      <w:bookmarkStart w:id="23" w:name="_Toc152045612"/>
      <w:bookmarkStart w:id="24" w:name="_Toc477954925"/>
      <w:r>
        <w:rPr>
          <w:rFonts w:cs="Arial"/>
        </w:rPr>
        <w:t xml:space="preserve">1.1 </w:t>
      </w:r>
      <w:r>
        <w:rPr>
          <w:rFonts w:hint="eastAsia"/>
        </w:rPr>
        <w:t>词语定义</w:t>
      </w:r>
      <w:bookmarkEnd w:id="19"/>
      <w:bookmarkEnd w:id="20"/>
      <w:bookmarkEnd w:id="21"/>
      <w:bookmarkEnd w:id="22"/>
      <w:bookmarkEnd w:id="23"/>
      <w:bookmarkEnd w:id="24"/>
    </w:p>
    <w:p w14:paraId="51594E3E">
      <w:pPr>
        <w:spacing w:line="400" w:lineRule="exact"/>
        <w:ind w:firstLine="420" w:firstLineChars="200"/>
        <w:rPr>
          <w:rFonts w:hAnsi="宋体"/>
        </w:rPr>
      </w:pPr>
      <w:r>
        <w:rPr>
          <w:rFonts w:hint="eastAsia" w:hAnsi="宋体"/>
        </w:rPr>
        <w:t>1.1.2合同当事人和人员</w:t>
      </w:r>
    </w:p>
    <w:p w14:paraId="216727BA">
      <w:pPr>
        <w:spacing w:line="400" w:lineRule="exact"/>
        <w:ind w:firstLine="420" w:firstLineChars="200"/>
        <w:rPr>
          <w:rFonts w:hAnsi="宋体"/>
          <w:b/>
          <w:bCs/>
          <w:u w:val="single"/>
        </w:rPr>
      </w:pPr>
      <w:r>
        <w:rPr>
          <w:rFonts w:hint="eastAsia" w:hAnsi="宋体"/>
        </w:rPr>
        <w:t>1.1.2.2发包人：</w:t>
      </w:r>
      <w:r>
        <w:rPr>
          <w:rFonts w:hint="eastAsia" w:hAnsi="宋体"/>
          <w:b/>
          <w:bCs/>
          <w:u w:val="single"/>
        </w:rPr>
        <w:t>鞍山市公安局交通安全管理局</w:t>
      </w:r>
    </w:p>
    <w:p w14:paraId="7C0CC51C">
      <w:pPr>
        <w:spacing w:line="400" w:lineRule="exact"/>
        <w:ind w:firstLine="420" w:firstLineChars="200"/>
        <w:rPr>
          <w:rFonts w:hAnsi="宋体"/>
        </w:rPr>
      </w:pPr>
      <w:r>
        <w:rPr>
          <w:rFonts w:hint="eastAsia" w:hAnsi="宋体"/>
        </w:rPr>
        <w:t>1.1.2.2承包人：</w:t>
      </w:r>
      <w:r>
        <w:rPr>
          <w:rFonts w:hint="eastAsia" w:hAnsi="宋体"/>
          <w:b/>
          <w:bCs/>
          <w:u w:val="single"/>
        </w:rPr>
        <w:t>山西长达交通设施有限公司</w:t>
      </w:r>
      <w:r>
        <w:rPr>
          <w:rFonts w:hint="eastAsia" w:hAnsi="宋体"/>
        </w:rPr>
        <w:t>。</w:t>
      </w:r>
    </w:p>
    <w:p w14:paraId="55DAAA98">
      <w:pPr>
        <w:spacing w:line="400" w:lineRule="exact"/>
        <w:ind w:firstLine="420" w:firstLineChars="200"/>
        <w:rPr>
          <w:rFonts w:hAnsi="宋体"/>
        </w:rPr>
      </w:pPr>
      <w:r>
        <w:rPr>
          <w:rFonts w:hint="eastAsia" w:hAnsi="宋体"/>
        </w:rPr>
        <w:t>1.1.2.6监理人：</w:t>
      </w:r>
      <w:r>
        <w:rPr>
          <w:rFonts w:hint="eastAsia" w:hAnsi="宋体"/>
          <w:u w:val="single"/>
        </w:rPr>
        <w:t xml:space="preserve">                          </w:t>
      </w:r>
      <w:r>
        <w:rPr>
          <w:rFonts w:hint="eastAsia" w:hAnsi="宋体"/>
        </w:rPr>
        <w:t>。</w:t>
      </w:r>
    </w:p>
    <w:p w14:paraId="5A68CDF7">
      <w:pPr>
        <w:spacing w:line="400" w:lineRule="exact"/>
        <w:ind w:firstLine="420" w:firstLineChars="200"/>
        <w:rPr>
          <w:rFonts w:hAnsi="宋体"/>
        </w:rPr>
      </w:pPr>
      <w:r>
        <w:rPr>
          <w:rFonts w:hint="eastAsia" w:hAnsi="宋体"/>
        </w:rPr>
        <w:t>1.1.2.8发包人代表：指发包人指定的派驻施工场地（现场）的全权代表。工程开工后由发包人指定。</w:t>
      </w:r>
    </w:p>
    <w:p w14:paraId="5D91063F">
      <w:pPr>
        <w:spacing w:line="400" w:lineRule="exact"/>
        <w:ind w:firstLine="420" w:firstLineChars="200"/>
        <w:rPr>
          <w:rFonts w:hAnsi="宋体"/>
        </w:rPr>
      </w:pPr>
      <w:r>
        <w:rPr>
          <w:rFonts w:hint="eastAsia" w:hAnsi="宋体"/>
        </w:rPr>
        <w:t>1.1.2.9专业分包人：指根据合同条款第15.8.1项的约定，由发包人和承包人以招标方式选择的分包人。</w:t>
      </w:r>
    </w:p>
    <w:p w14:paraId="4519E2AE">
      <w:pPr>
        <w:spacing w:line="400" w:lineRule="exact"/>
        <w:ind w:firstLine="420" w:firstLineChars="200"/>
        <w:rPr>
          <w:rFonts w:hAnsi="宋体"/>
        </w:rPr>
      </w:pPr>
      <w:r>
        <w:rPr>
          <w:rFonts w:hint="eastAsia" w:hAnsi="宋体"/>
        </w:rPr>
        <w:t>1.1.2.10专项承包商：指根据合同条款第15.8.1项的约定，由发包人和承包人以招标方式选择的承包商。</w:t>
      </w:r>
    </w:p>
    <w:p w14:paraId="19374FE0">
      <w:pPr>
        <w:spacing w:line="400" w:lineRule="exact"/>
        <w:ind w:firstLine="420" w:firstLineChars="200"/>
        <w:rPr>
          <w:rFonts w:hAnsi="宋体"/>
        </w:rPr>
      </w:pPr>
      <w:r>
        <w:rPr>
          <w:rFonts w:hint="eastAsia" w:hAnsi="宋体"/>
        </w:rPr>
        <w:t>1.1.2.11独立承包人：指与发包人直接订立工程承包合同，负责实施与工程有关的其他工作的当事人。</w:t>
      </w:r>
    </w:p>
    <w:p w14:paraId="5B060991">
      <w:pPr>
        <w:spacing w:line="400" w:lineRule="exact"/>
        <w:ind w:firstLine="420" w:firstLineChars="200"/>
        <w:rPr>
          <w:rFonts w:hAnsi="宋体"/>
        </w:rPr>
      </w:pPr>
      <w:r>
        <w:rPr>
          <w:rFonts w:hint="eastAsia" w:hAnsi="宋体"/>
        </w:rPr>
        <w:t>1.1.3工程和设备</w:t>
      </w:r>
    </w:p>
    <w:p w14:paraId="1DD0D40E">
      <w:pPr>
        <w:spacing w:line="400" w:lineRule="exact"/>
        <w:ind w:firstLine="420" w:firstLineChars="200"/>
        <w:rPr>
          <w:rFonts w:hAnsi="宋体"/>
          <w:color w:val="000000"/>
        </w:rPr>
      </w:pPr>
      <w:r>
        <w:rPr>
          <w:rFonts w:hint="eastAsia" w:hAnsi="宋体"/>
          <w:color w:val="000000"/>
        </w:rPr>
        <w:t>1.1.3.2永久工程：</w:t>
      </w:r>
      <w:r>
        <w:rPr>
          <w:rFonts w:hint="eastAsia" w:hAnsi="宋体"/>
          <w:color w:val="000000"/>
          <w:u w:val="single"/>
        </w:rPr>
        <w:t>招标文件中指定的内容</w:t>
      </w:r>
      <w:r>
        <w:rPr>
          <w:rFonts w:hint="eastAsia" w:hAnsi="宋体"/>
          <w:color w:val="000000"/>
        </w:rPr>
        <w:t>。</w:t>
      </w:r>
    </w:p>
    <w:p w14:paraId="1B4BFD48">
      <w:pPr>
        <w:spacing w:line="400" w:lineRule="exact"/>
        <w:ind w:firstLine="420" w:firstLineChars="200"/>
        <w:rPr>
          <w:rFonts w:hAnsi="宋体"/>
          <w:color w:val="000000"/>
        </w:rPr>
      </w:pPr>
      <w:r>
        <w:rPr>
          <w:rFonts w:hint="eastAsia" w:hAnsi="宋体"/>
          <w:color w:val="000000"/>
        </w:rPr>
        <w:t>1.1.3.3临时工程：</w:t>
      </w:r>
      <w:r>
        <w:rPr>
          <w:rFonts w:hint="eastAsia" w:hAnsi="宋体"/>
          <w:color w:val="000000"/>
          <w:u w:val="single"/>
        </w:rPr>
        <w:t>临时工程为乙方临时住所及堆料场地</w:t>
      </w:r>
      <w:r>
        <w:rPr>
          <w:rFonts w:hint="eastAsia" w:hAnsi="宋体"/>
          <w:color w:val="000000"/>
        </w:rPr>
        <w:t>。</w:t>
      </w:r>
    </w:p>
    <w:p w14:paraId="57D54843">
      <w:pPr>
        <w:spacing w:line="400" w:lineRule="exact"/>
        <w:ind w:firstLine="420" w:firstLineChars="200"/>
        <w:rPr>
          <w:rFonts w:hAnsi="宋体"/>
          <w:color w:val="000000"/>
        </w:rPr>
      </w:pPr>
      <w:r>
        <w:rPr>
          <w:rFonts w:hint="eastAsia" w:hAnsi="宋体"/>
          <w:color w:val="000000"/>
        </w:rPr>
        <w:t>1.1.3.4单位工程：指具有相对独立的设计文件，能够独立组织施工并能形成独立使用功能的永久工程的组成部分。</w:t>
      </w:r>
    </w:p>
    <w:p w14:paraId="74B3F859">
      <w:pPr>
        <w:spacing w:line="400" w:lineRule="exact"/>
        <w:ind w:firstLine="420" w:firstLineChars="200"/>
        <w:rPr>
          <w:rFonts w:hAnsi="宋体"/>
          <w:color w:val="000000"/>
        </w:rPr>
      </w:pPr>
      <w:r>
        <w:rPr>
          <w:rFonts w:hint="eastAsia" w:hAnsi="宋体"/>
          <w:color w:val="000000"/>
        </w:rPr>
        <w:t>1.1.3.10永久占地：</w:t>
      </w:r>
      <w:r>
        <w:rPr>
          <w:rFonts w:hint="eastAsia" w:hAnsi="宋体"/>
          <w:color w:val="000000"/>
          <w:u w:val="single"/>
        </w:rPr>
        <w:t xml:space="preserve">              无    </w:t>
      </w:r>
      <w:r>
        <w:rPr>
          <w:rFonts w:hint="eastAsia" w:hAnsi="宋体"/>
          <w:color w:val="000000"/>
        </w:rPr>
        <w:t>。</w:t>
      </w:r>
    </w:p>
    <w:p w14:paraId="25845715">
      <w:pPr>
        <w:spacing w:line="400" w:lineRule="exact"/>
        <w:ind w:firstLine="420" w:firstLineChars="200"/>
        <w:rPr>
          <w:rFonts w:hAnsi="宋体"/>
          <w:color w:val="000000"/>
        </w:rPr>
      </w:pPr>
      <w:r>
        <w:rPr>
          <w:rFonts w:hint="eastAsia" w:hAnsi="宋体"/>
          <w:color w:val="000000"/>
        </w:rPr>
        <w:t>1.1.3.11临时占地：</w:t>
      </w:r>
      <w:r>
        <w:rPr>
          <w:rFonts w:hint="eastAsia" w:hAnsi="宋体"/>
          <w:color w:val="000000"/>
          <w:u w:val="single"/>
        </w:rPr>
        <w:t xml:space="preserve">    乙方进场后，双方协商确定临时占地</w:t>
      </w:r>
      <w:r>
        <w:rPr>
          <w:rFonts w:hint="eastAsia" w:hAnsi="宋体"/>
          <w:color w:val="000000"/>
        </w:rPr>
        <w:t>。</w:t>
      </w:r>
    </w:p>
    <w:p w14:paraId="4CAF9537">
      <w:pPr>
        <w:spacing w:line="400" w:lineRule="exact"/>
        <w:ind w:firstLine="420" w:firstLineChars="200"/>
        <w:rPr>
          <w:rFonts w:hAnsi="宋体"/>
          <w:color w:val="000000"/>
        </w:rPr>
      </w:pPr>
      <w:r>
        <w:rPr>
          <w:rFonts w:hint="eastAsia" w:hAnsi="宋体"/>
          <w:color w:val="000000"/>
        </w:rPr>
        <w:t>1.1.4日期</w:t>
      </w:r>
    </w:p>
    <w:p w14:paraId="64F85025">
      <w:pPr>
        <w:ind w:firstLine="420" w:firstLineChars="200"/>
        <w:rPr>
          <w:rFonts w:hAnsi="宋体"/>
        </w:rPr>
      </w:pPr>
      <w:r>
        <w:rPr>
          <w:rFonts w:hint="eastAsia" w:hAnsi="宋体"/>
          <w:color w:val="000000"/>
        </w:rPr>
        <w:t>1.1.4.5缺陷责任期期限：</w:t>
      </w:r>
      <w:r>
        <w:rPr>
          <w:rFonts w:hint="eastAsia" w:hAnsi="宋体"/>
          <w:color w:val="000000"/>
          <w:u w:val="single"/>
        </w:rPr>
        <w:t xml:space="preserve">      24     </w:t>
      </w:r>
      <w:r>
        <w:rPr>
          <w:rFonts w:hint="eastAsia" w:hAnsi="宋体"/>
          <w:color w:val="000000"/>
        </w:rPr>
        <w:t>个月</w:t>
      </w:r>
      <w:r>
        <w:rPr>
          <w:rFonts w:hint="eastAsia" w:hAnsi="宋体"/>
        </w:rPr>
        <w:t>。缺陷责任期自工程竣工验收合格之日起计算。单位工程先于全部工程进行验收，单位工程缺陷责任期自单位工程验收合格之日起算。</w:t>
      </w:r>
    </w:p>
    <w:p w14:paraId="2E107CC4">
      <w:pPr>
        <w:rPr>
          <w:rFonts w:hAnsi="宋体"/>
        </w:rPr>
      </w:pPr>
      <w:r>
        <w:rPr>
          <w:rFonts w:hint="eastAsia" w:hAnsi="宋体"/>
        </w:rPr>
        <w:t>缺陷责任期终止后，发包人应退还剩余的质量保证金。</w:t>
      </w:r>
    </w:p>
    <w:p w14:paraId="3D69BCD7">
      <w:pPr>
        <w:spacing w:line="400" w:lineRule="exact"/>
        <w:ind w:firstLine="420" w:firstLineChars="200"/>
        <w:rPr>
          <w:rFonts w:hAnsi="宋体"/>
        </w:rPr>
      </w:pPr>
      <w:r>
        <w:rPr>
          <w:rFonts w:hint="eastAsia" w:hAnsi="宋体"/>
        </w:rPr>
        <w:t>1.1.4.8保修期：是根据现行有关法律规定，在合同条款第19.7款中约定的由承包人负责对合同约定的保修范围内发生的质量问题履行保修义务并对造成的损失承担赔偿责任的期限。</w:t>
      </w:r>
    </w:p>
    <w:p w14:paraId="701A291E">
      <w:pPr>
        <w:spacing w:line="400" w:lineRule="exact"/>
        <w:ind w:firstLine="420" w:firstLineChars="200"/>
        <w:rPr>
          <w:rFonts w:hAnsi="宋体"/>
        </w:rPr>
      </w:pPr>
      <w:r>
        <w:rPr>
          <w:rFonts w:hint="eastAsia" w:hAnsi="宋体"/>
        </w:rPr>
        <w:t>1.1.6其他</w:t>
      </w:r>
    </w:p>
    <w:p w14:paraId="06584D38">
      <w:pPr>
        <w:spacing w:line="400" w:lineRule="exact"/>
        <w:ind w:firstLine="420" w:firstLineChars="200"/>
        <w:rPr>
          <w:rFonts w:hAnsi="宋体"/>
        </w:rPr>
      </w:pPr>
      <w:r>
        <w:rPr>
          <w:rFonts w:hint="eastAsia" w:hAnsi="宋体"/>
        </w:rPr>
        <w:t>1.1.6.2材料：指构成或将构成永久工程组成部分的各类物品(工程设备除外)，包括合同中可能约定的承包人仅负责供应的材料。</w:t>
      </w:r>
    </w:p>
    <w:p w14:paraId="3894DE46">
      <w:pPr>
        <w:spacing w:line="400" w:lineRule="exact"/>
        <w:ind w:firstLine="420" w:firstLineChars="200"/>
        <w:rPr>
          <w:rFonts w:hAnsi="宋体"/>
        </w:rPr>
      </w:pPr>
      <w:r>
        <w:rPr>
          <w:rFonts w:hint="eastAsia" w:hAnsi="宋体"/>
        </w:rPr>
        <w:t>1.1.6.3争议评审组：是由发包人和承包人共同聘请的或者委托社会公信机构推荐的人员组成的独立、公正的第三方临时性组织，一般由一名或者三名合同管理和（或）工程管理专家组成。争议评审组负责对发包人和（或）承包人提请进行评审的本合同项下的争议进行评审并在规定的期限内给出评审意见，合同双方在规定的期限内均未对评审意见提出异议时，评审意见对合同双方有最终约束力。发包人和承包人应当分别与接受聘请的争议评审专家签订聘用协议，就评审的争议范围、评审意见效力等必要事项做出约定。</w:t>
      </w:r>
    </w:p>
    <w:p w14:paraId="7812CB32">
      <w:pPr>
        <w:spacing w:line="400" w:lineRule="exact"/>
        <w:ind w:firstLine="420" w:firstLineChars="200"/>
        <w:rPr>
          <w:rFonts w:hAnsi="宋体"/>
        </w:rPr>
      </w:pPr>
      <w:r>
        <w:rPr>
          <w:rFonts w:hint="eastAsia" w:hAnsi="宋体"/>
        </w:rPr>
        <w:t>1.1.6.4 除另有特别指明外，专用合同条款中使用的措辞“合同条款”指通用合同条款和（或）专用合同条款。</w:t>
      </w:r>
    </w:p>
    <w:p w14:paraId="6FB6EEC9">
      <w:pPr>
        <w:spacing w:line="400" w:lineRule="exact"/>
        <w:ind w:firstLine="480" w:firstLineChars="200"/>
        <w:rPr>
          <w:rFonts w:ascii="黑体" w:hAnsi="宋体" w:eastAsia="黑体" w:cs="黑体"/>
          <w:sz w:val="24"/>
        </w:rPr>
      </w:pPr>
      <w:bookmarkStart w:id="25" w:name="_Toc152042393"/>
      <w:bookmarkStart w:id="26" w:name="_Toc144974583"/>
      <w:bookmarkStart w:id="27" w:name="_Toc241486287"/>
      <w:bookmarkStart w:id="28" w:name="_Toc179632633"/>
      <w:bookmarkStart w:id="29" w:name="_Toc152045615"/>
      <w:r>
        <w:rPr>
          <w:rFonts w:hint="eastAsia" w:ascii="黑体" w:hAnsi="宋体" w:eastAsia="黑体" w:cs="黑体"/>
          <w:sz w:val="24"/>
        </w:rPr>
        <w:t>1.4 合同文件的优先顺序</w:t>
      </w:r>
      <w:bookmarkEnd w:id="25"/>
      <w:bookmarkEnd w:id="26"/>
      <w:bookmarkEnd w:id="27"/>
      <w:bookmarkEnd w:id="28"/>
      <w:bookmarkEnd w:id="29"/>
    </w:p>
    <w:p w14:paraId="784A9F43">
      <w:pPr>
        <w:spacing w:line="400" w:lineRule="exact"/>
        <w:ind w:firstLine="420" w:firstLineChars="200"/>
        <w:rPr>
          <w:rFonts w:hAnsi="宋体"/>
        </w:rPr>
      </w:pPr>
      <w:r>
        <w:rPr>
          <w:rFonts w:hint="eastAsia" w:hAnsi="宋体"/>
        </w:rPr>
        <w:t>合同文件的优先解释顺序如下：</w:t>
      </w:r>
    </w:p>
    <w:p w14:paraId="5744518F">
      <w:pPr>
        <w:spacing w:line="400" w:lineRule="exact"/>
        <w:ind w:firstLine="420" w:firstLineChars="200"/>
        <w:rPr>
          <w:rFonts w:hAnsi="宋体"/>
        </w:rPr>
      </w:pPr>
      <w:r>
        <w:rPr>
          <w:rFonts w:hint="eastAsia" w:hAnsi="宋体"/>
        </w:rPr>
        <w:t>（1）合同协议书；</w:t>
      </w:r>
    </w:p>
    <w:p w14:paraId="40548E69">
      <w:pPr>
        <w:spacing w:line="400" w:lineRule="exact"/>
        <w:ind w:firstLine="420" w:firstLineChars="200"/>
        <w:rPr>
          <w:rFonts w:hAnsi="宋体"/>
        </w:rPr>
      </w:pPr>
      <w:r>
        <w:rPr>
          <w:rFonts w:hint="eastAsia" w:hAnsi="宋体"/>
        </w:rPr>
        <w:t>（2）中标通知书；</w:t>
      </w:r>
    </w:p>
    <w:p w14:paraId="09D3EA53">
      <w:pPr>
        <w:spacing w:line="400" w:lineRule="exact"/>
        <w:ind w:firstLine="420" w:firstLineChars="200"/>
        <w:rPr>
          <w:rFonts w:hAnsi="宋体"/>
        </w:rPr>
      </w:pPr>
      <w:r>
        <w:rPr>
          <w:rFonts w:hint="eastAsia" w:hAnsi="宋体"/>
        </w:rPr>
        <w:t>（3）竞争性谈判响应承诺书；</w:t>
      </w:r>
    </w:p>
    <w:p w14:paraId="165C529C">
      <w:pPr>
        <w:spacing w:line="400" w:lineRule="exact"/>
        <w:ind w:firstLine="420" w:firstLineChars="200"/>
        <w:rPr>
          <w:rFonts w:hAnsi="宋体"/>
        </w:rPr>
      </w:pPr>
      <w:r>
        <w:rPr>
          <w:rFonts w:hint="eastAsia" w:hAnsi="宋体"/>
        </w:rPr>
        <w:t>（4）专用合同条款；</w:t>
      </w:r>
    </w:p>
    <w:p w14:paraId="5E20FEA1">
      <w:pPr>
        <w:spacing w:line="400" w:lineRule="exact"/>
        <w:ind w:firstLine="420" w:firstLineChars="200"/>
        <w:rPr>
          <w:rFonts w:hAnsi="宋体"/>
        </w:rPr>
      </w:pPr>
      <w:r>
        <w:rPr>
          <w:rFonts w:hint="eastAsia" w:hAnsi="宋体"/>
        </w:rPr>
        <w:t>（5）通用合同条款；</w:t>
      </w:r>
    </w:p>
    <w:p w14:paraId="711F8C6C">
      <w:pPr>
        <w:spacing w:line="400" w:lineRule="exact"/>
        <w:ind w:firstLine="420" w:firstLineChars="200"/>
        <w:rPr>
          <w:rFonts w:hAnsi="宋体"/>
        </w:rPr>
      </w:pPr>
      <w:r>
        <w:rPr>
          <w:rFonts w:hint="eastAsia" w:hAnsi="宋体"/>
        </w:rPr>
        <w:t>（6）技术标准和要求；</w:t>
      </w:r>
    </w:p>
    <w:p w14:paraId="02FE6BA5">
      <w:pPr>
        <w:spacing w:line="400" w:lineRule="exact"/>
        <w:ind w:firstLine="420" w:firstLineChars="200"/>
        <w:rPr>
          <w:rFonts w:hAnsi="宋体"/>
        </w:rPr>
      </w:pPr>
      <w:r>
        <w:rPr>
          <w:rFonts w:hint="eastAsia" w:hAnsi="宋体"/>
        </w:rPr>
        <w:t>（7）图纸；</w:t>
      </w:r>
    </w:p>
    <w:p w14:paraId="5812A157">
      <w:pPr>
        <w:spacing w:line="400" w:lineRule="exact"/>
        <w:ind w:firstLine="420" w:firstLineChars="200"/>
        <w:rPr>
          <w:rFonts w:hAnsi="宋体"/>
        </w:rPr>
      </w:pPr>
      <w:r>
        <w:rPr>
          <w:rFonts w:hint="eastAsia" w:hAnsi="宋体"/>
        </w:rPr>
        <w:t>（8）已标价工程量清单；</w:t>
      </w:r>
    </w:p>
    <w:p w14:paraId="5425EECE">
      <w:pPr>
        <w:spacing w:line="400" w:lineRule="exact"/>
        <w:ind w:firstLine="420" w:firstLineChars="200"/>
        <w:rPr>
          <w:rFonts w:hAnsi="宋体"/>
        </w:rPr>
      </w:pPr>
      <w:r>
        <w:rPr>
          <w:rFonts w:hint="eastAsia" w:hAnsi="宋体"/>
        </w:rPr>
        <w:t xml:space="preserve">（9）其他合同文件                                         </w:t>
      </w:r>
    </w:p>
    <w:p w14:paraId="0488BB8E">
      <w:pPr>
        <w:spacing w:line="400" w:lineRule="exact"/>
        <w:ind w:firstLine="420" w:firstLineChars="200"/>
        <w:rPr>
          <w:rFonts w:hAnsi="宋体"/>
        </w:rPr>
      </w:pPr>
      <w:r>
        <w:rPr>
          <w:rFonts w:hint="eastAsia" w:hAnsi="宋体"/>
        </w:rPr>
        <w:t>图纸与技术标准和要求之间有矛盾或者不一致的，以其中要求较严格的标准为准。专用合同条款中没有约定的但在“技术标准和要求”第一节“一般要求”中有约定的内容，具有与专用合同条款的同等的优先解释顺序，但其中与通用合同条款和专用合同条款约定内容有抵触的，对合同双方不具合同约束力。</w:t>
      </w:r>
    </w:p>
    <w:p w14:paraId="45BF896C">
      <w:pPr>
        <w:spacing w:line="400" w:lineRule="exact"/>
        <w:ind w:firstLine="420" w:firstLineChars="200"/>
        <w:rPr>
          <w:rFonts w:hAnsi="宋体"/>
        </w:rPr>
      </w:pPr>
      <w:r>
        <w:rPr>
          <w:rFonts w:hint="eastAsia" w:hAnsi="宋体"/>
        </w:rPr>
        <w:t>合同双方在合同订立和履行过程中签订的补充协议亦构成合同文件的组成部分，其解释顺序视其内容与其他合同文件的相互关系而定，但是任何补充或者修改性质的协议均不能与上述合同文件内容有实质性的不一致，否则为无效补充和修改，对合同双方不具合同约束力。</w:t>
      </w:r>
    </w:p>
    <w:p w14:paraId="2C655379">
      <w:pPr>
        <w:pStyle w:val="4"/>
        <w:rPr>
          <w:rFonts w:eastAsia="Times New Roman" w:cs="Arial"/>
        </w:rPr>
      </w:pPr>
      <w:bookmarkStart w:id="30" w:name="_Toc152045616"/>
      <w:bookmarkStart w:id="31" w:name="_Toc241486288"/>
      <w:bookmarkStart w:id="32" w:name="_Toc144974584"/>
      <w:bookmarkStart w:id="33" w:name="_Toc477954926"/>
      <w:bookmarkStart w:id="34" w:name="_Toc179632634"/>
      <w:bookmarkStart w:id="35" w:name="_Toc152042394"/>
      <w:r>
        <w:rPr>
          <w:rFonts w:cs="Arial"/>
        </w:rPr>
        <w:t xml:space="preserve">1.5 </w:t>
      </w:r>
      <w:r>
        <w:rPr>
          <w:rFonts w:hint="eastAsia"/>
        </w:rPr>
        <w:t>合同协议书</w:t>
      </w:r>
      <w:bookmarkEnd w:id="30"/>
      <w:bookmarkEnd w:id="31"/>
      <w:bookmarkEnd w:id="32"/>
      <w:bookmarkEnd w:id="33"/>
      <w:bookmarkEnd w:id="34"/>
      <w:bookmarkEnd w:id="35"/>
    </w:p>
    <w:p w14:paraId="35987F06">
      <w:pPr>
        <w:spacing w:line="400" w:lineRule="exact"/>
        <w:ind w:firstLine="420" w:firstLineChars="200"/>
        <w:rPr>
          <w:rFonts w:hAnsi="宋体"/>
        </w:rPr>
      </w:pPr>
      <w:r>
        <w:rPr>
          <w:rFonts w:hint="eastAsia" w:hAnsi="宋体"/>
        </w:rPr>
        <w:t>合同生效的条件：</w:t>
      </w:r>
      <w:r>
        <w:rPr>
          <w:rFonts w:hint="eastAsia" w:hAnsi="宋体"/>
          <w:u w:val="single"/>
        </w:rPr>
        <w:t>经双方签字盖章后生效</w:t>
      </w:r>
      <w:r>
        <w:rPr>
          <w:rFonts w:hint="eastAsia" w:hAnsi="宋体"/>
        </w:rPr>
        <w:t xml:space="preserve">。  </w:t>
      </w:r>
    </w:p>
    <w:p w14:paraId="3C22B81D">
      <w:pPr>
        <w:pStyle w:val="4"/>
        <w:rPr>
          <w:rFonts w:eastAsia="Times New Roman" w:cs="Arial"/>
        </w:rPr>
      </w:pPr>
      <w:bookmarkStart w:id="36" w:name="_Toc179632635"/>
      <w:bookmarkStart w:id="37" w:name="_Toc241486289"/>
      <w:bookmarkStart w:id="38" w:name="_Toc152042395"/>
      <w:bookmarkStart w:id="39" w:name="_Toc152045617"/>
      <w:bookmarkStart w:id="40" w:name="_Toc477954927"/>
      <w:bookmarkStart w:id="41" w:name="_Toc144974585"/>
      <w:r>
        <w:rPr>
          <w:rFonts w:cs="Arial"/>
        </w:rPr>
        <w:t xml:space="preserve">1.6 </w:t>
      </w:r>
      <w:r>
        <w:rPr>
          <w:rFonts w:hint="eastAsia"/>
        </w:rPr>
        <w:t>图纸和承包人文件</w:t>
      </w:r>
      <w:bookmarkEnd w:id="36"/>
      <w:bookmarkEnd w:id="37"/>
      <w:bookmarkEnd w:id="38"/>
      <w:bookmarkEnd w:id="39"/>
      <w:bookmarkEnd w:id="40"/>
      <w:bookmarkEnd w:id="41"/>
    </w:p>
    <w:p w14:paraId="3900417C">
      <w:pPr>
        <w:spacing w:line="400" w:lineRule="exact"/>
        <w:ind w:firstLine="420" w:firstLineChars="200"/>
        <w:rPr>
          <w:rFonts w:hAnsi="宋体"/>
        </w:rPr>
      </w:pPr>
      <w:r>
        <w:rPr>
          <w:rFonts w:hint="eastAsia" w:hAnsi="宋体"/>
        </w:rPr>
        <w:t>1.6.1图纸的提供</w:t>
      </w:r>
    </w:p>
    <w:p w14:paraId="3853AF3F">
      <w:pPr>
        <w:spacing w:line="400" w:lineRule="exact"/>
        <w:ind w:firstLine="420" w:firstLineChars="200"/>
        <w:rPr>
          <w:rFonts w:hAnsi="宋体"/>
        </w:rPr>
      </w:pPr>
      <w:r>
        <w:rPr>
          <w:rFonts w:hint="eastAsia" w:hAnsi="宋体"/>
        </w:rPr>
        <w:t>（1） 发包人按照合同条款本项的约定向承包人提供图纸。承包人需要增加图纸套数的，发包人应代为复制，复制费用由承包人承担。</w:t>
      </w:r>
    </w:p>
    <w:p w14:paraId="697B4895">
      <w:pPr>
        <w:spacing w:line="400" w:lineRule="exact"/>
        <w:ind w:firstLine="420" w:firstLineChars="200"/>
        <w:rPr>
          <w:rFonts w:hAnsi="宋体"/>
        </w:rPr>
      </w:pPr>
      <w:r>
        <w:rPr>
          <w:rFonts w:hint="eastAsia" w:hAnsi="宋体"/>
        </w:rPr>
        <w:t>（2） 在监理人批准合同条款第10.1款约定的合同进度计划或者合同条款10.2款约定的合同进度计划修改后7天内,承包人应当根据合同进度计划和本项约定的图纸提供期限和数量，编制或者修改图纸供应计划并报送监理人，其中应当载明承包人对各区段最新版本图纸(包括合同条款第1.6.3项约定的图纸修改图)的最迟需求时间，监理人应当在收到图纸供应计划后7天内批复或提出修改意见，否则该图纸供应计划视为得到批准。经监理人批准的最新的图纸供应计划对合同双方有合同约束力，作为发包人或者监理人向承包人提供图纸的主要依据。发包人或者监理人不按照图纸供应计划提供图纸而导致承包人费用增加和（或）工期延误的，由发包人承担赔偿责任。承包人未按照本目约定的时间向监理人提交图纸供应计划,致使发包人或者监理人未能在合理的时间内提供相应图纸或者承包人未按照图纸供应计划组织施工所造成的费用增加和（或）工期延误由承包人承担。</w:t>
      </w:r>
    </w:p>
    <w:p w14:paraId="3EC49FF4">
      <w:pPr>
        <w:spacing w:line="400" w:lineRule="exact"/>
        <w:ind w:firstLine="420" w:firstLineChars="200"/>
        <w:rPr>
          <w:rFonts w:hAnsi="宋体"/>
          <w:color w:val="000000"/>
        </w:rPr>
      </w:pPr>
      <w:r>
        <w:rPr>
          <w:rFonts w:hint="eastAsia" w:hAnsi="宋体"/>
        </w:rPr>
        <w:t>（3）发包人提供图纸的期限：</w:t>
      </w:r>
      <w:r>
        <w:rPr>
          <w:rFonts w:hint="eastAsia" w:hAnsi="宋体"/>
          <w:color w:val="000000"/>
          <w:u w:val="single"/>
        </w:rPr>
        <w:t xml:space="preserve">  开工前 </w:t>
      </w:r>
      <w:r>
        <w:rPr>
          <w:rFonts w:hint="eastAsia" w:hAnsi="宋体"/>
          <w:color w:val="000000"/>
        </w:rPr>
        <w:t>。</w:t>
      </w:r>
    </w:p>
    <w:p w14:paraId="5A0CE020">
      <w:pPr>
        <w:spacing w:line="400" w:lineRule="exact"/>
        <w:ind w:firstLine="420" w:firstLineChars="200"/>
        <w:rPr>
          <w:rFonts w:hAnsi="宋体"/>
          <w:color w:val="000000"/>
        </w:rPr>
      </w:pPr>
      <w:r>
        <w:rPr>
          <w:rFonts w:hint="eastAsia" w:hAnsi="宋体"/>
          <w:color w:val="000000"/>
        </w:rPr>
        <w:t>（4）发包人提供图纸的数量：</w:t>
      </w:r>
      <w:r>
        <w:rPr>
          <w:rFonts w:hint="eastAsia" w:hAnsi="宋体"/>
          <w:color w:val="000000"/>
          <w:u w:val="single"/>
        </w:rPr>
        <w:t xml:space="preserve"> 一套  </w:t>
      </w:r>
      <w:r>
        <w:rPr>
          <w:rFonts w:hint="eastAsia" w:hAnsi="宋体"/>
          <w:color w:val="000000"/>
        </w:rPr>
        <w:t>。</w:t>
      </w:r>
    </w:p>
    <w:p w14:paraId="63947965">
      <w:pPr>
        <w:spacing w:line="400" w:lineRule="exact"/>
        <w:ind w:firstLine="420" w:firstLineChars="200"/>
        <w:rPr>
          <w:rFonts w:hAnsi="宋体"/>
          <w:color w:val="000000"/>
        </w:rPr>
      </w:pPr>
      <w:r>
        <w:rPr>
          <w:rFonts w:hint="eastAsia" w:hAnsi="宋体"/>
          <w:color w:val="000000"/>
        </w:rPr>
        <w:t>1.6.2 承包人提供的文件</w:t>
      </w:r>
    </w:p>
    <w:p w14:paraId="5A574EB0">
      <w:pPr>
        <w:spacing w:line="400" w:lineRule="exact"/>
        <w:rPr>
          <w:rFonts w:hAnsi="宋体"/>
          <w:color w:val="000000"/>
        </w:rPr>
      </w:pPr>
      <w:r>
        <w:rPr>
          <w:rFonts w:hint="eastAsia" w:hAnsi="宋体"/>
          <w:color w:val="000000"/>
        </w:rPr>
        <w:t>（1）除专用合同条款第4.1.10(1)目约定的由承包人提供的设计文件外，本项约定的其他应由承包人提供的文件，包括必要的加工图和大样图，均不是合同计量与支付的依据文件。由承包人提供的文件范围：</w:t>
      </w:r>
      <w:r>
        <w:rPr>
          <w:rFonts w:hint="eastAsia" w:hAnsi="宋体"/>
          <w:color w:val="000000"/>
          <w:u w:val="single"/>
        </w:rPr>
        <w:t xml:space="preserve">招标文件工程范围内的施工详图  </w:t>
      </w:r>
      <w:r>
        <w:rPr>
          <w:rFonts w:hint="eastAsia" w:hAnsi="宋体"/>
          <w:color w:val="000000"/>
        </w:rPr>
        <w:t>。</w:t>
      </w:r>
    </w:p>
    <w:p w14:paraId="28A03E0D">
      <w:pPr>
        <w:spacing w:line="400" w:lineRule="exact"/>
        <w:rPr>
          <w:rFonts w:hAnsi="宋体"/>
          <w:color w:val="000000"/>
        </w:rPr>
      </w:pPr>
      <w:r>
        <w:rPr>
          <w:rFonts w:hint="eastAsia" w:hAnsi="宋体"/>
          <w:color w:val="000000"/>
        </w:rPr>
        <w:t>（2）承包人提供文件的期限：</w:t>
      </w:r>
      <w:r>
        <w:rPr>
          <w:rFonts w:hint="eastAsia" w:hAnsi="宋体"/>
          <w:color w:val="000000"/>
          <w:u w:val="single"/>
        </w:rPr>
        <w:t xml:space="preserve"> 开工前</w:t>
      </w:r>
      <w:r>
        <w:rPr>
          <w:rFonts w:hint="eastAsia" w:hAnsi="宋体"/>
          <w:color w:val="000000"/>
        </w:rPr>
        <w:t>。</w:t>
      </w:r>
    </w:p>
    <w:p w14:paraId="1FAC3962">
      <w:pPr>
        <w:spacing w:line="400" w:lineRule="exact"/>
        <w:rPr>
          <w:rFonts w:hAnsi="宋体"/>
          <w:color w:val="000000"/>
        </w:rPr>
      </w:pPr>
      <w:r>
        <w:rPr>
          <w:rFonts w:hint="eastAsia" w:hAnsi="宋体"/>
          <w:color w:val="000000"/>
        </w:rPr>
        <w:t>（3）承包人提供文件的数量：</w:t>
      </w:r>
      <w:r>
        <w:rPr>
          <w:rFonts w:hint="eastAsia" w:hAnsi="宋体"/>
          <w:color w:val="000000"/>
          <w:u w:val="single"/>
        </w:rPr>
        <w:t xml:space="preserve"> 两套 </w:t>
      </w:r>
      <w:r>
        <w:rPr>
          <w:rFonts w:hint="eastAsia" w:hAnsi="宋体"/>
          <w:color w:val="000000"/>
        </w:rPr>
        <w:t>。</w:t>
      </w:r>
    </w:p>
    <w:p w14:paraId="2E88F739">
      <w:pPr>
        <w:spacing w:line="400" w:lineRule="exact"/>
        <w:rPr>
          <w:rFonts w:hAnsi="宋体"/>
          <w:color w:val="000000"/>
        </w:rPr>
      </w:pPr>
      <w:r>
        <w:rPr>
          <w:rFonts w:hint="eastAsia" w:hAnsi="宋体"/>
          <w:color w:val="000000"/>
        </w:rPr>
        <w:t>（4）监理人批复承包人提供文件的期限：</w:t>
      </w:r>
      <w:r>
        <w:rPr>
          <w:rFonts w:hint="eastAsia" w:hAnsi="宋体"/>
          <w:color w:val="000000"/>
          <w:u w:val="single"/>
        </w:rPr>
        <w:t>各单位工程施工前</w:t>
      </w:r>
      <w:r>
        <w:rPr>
          <w:rFonts w:hint="eastAsia" w:hAnsi="宋体"/>
          <w:color w:val="000000"/>
        </w:rPr>
        <w:t>。</w:t>
      </w:r>
    </w:p>
    <w:p w14:paraId="74782DC5">
      <w:pPr>
        <w:spacing w:line="400" w:lineRule="exact"/>
        <w:rPr>
          <w:rFonts w:hAnsi="宋体"/>
          <w:u w:val="single"/>
        </w:rPr>
      </w:pPr>
      <w:r>
        <w:rPr>
          <w:rFonts w:hint="eastAsia" w:hAnsi="宋体"/>
          <w:color w:val="000000"/>
        </w:rPr>
        <w:t>（5）其他约定：</w:t>
      </w:r>
      <w:r>
        <w:rPr>
          <w:rFonts w:hint="eastAsia" w:hAnsi="宋体"/>
          <w:color w:val="000000"/>
          <w:u w:val="single"/>
        </w:rPr>
        <w:t xml:space="preserve">                              无           </w:t>
      </w:r>
      <w:r>
        <w:rPr>
          <w:rFonts w:hint="eastAsia" w:hAnsi="宋体"/>
          <w:u w:val="single"/>
        </w:rPr>
        <w:t xml:space="preserve">                    </w:t>
      </w:r>
    </w:p>
    <w:p w14:paraId="4E07B82A">
      <w:pPr>
        <w:spacing w:line="400" w:lineRule="exact"/>
        <w:rPr>
          <w:rFonts w:hAnsi="宋体"/>
        </w:rPr>
      </w:pPr>
      <w:r>
        <w:rPr>
          <w:rFonts w:hint="eastAsia" w:hAnsi="宋体"/>
          <w:u w:val="single"/>
        </w:rPr>
        <w:t xml:space="preserve">                                                                              </w:t>
      </w:r>
      <w:r>
        <w:rPr>
          <w:rFonts w:hint="eastAsia" w:hAnsi="宋体"/>
        </w:rPr>
        <w:t>。</w:t>
      </w:r>
    </w:p>
    <w:p w14:paraId="68D3AF9C">
      <w:pPr>
        <w:spacing w:line="400" w:lineRule="exact"/>
        <w:ind w:firstLine="420" w:firstLineChars="200"/>
        <w:rPr>
          <w:rFonts w:hAnsi="宋体"/>
        </w:rPr>
      </w:pPr>
      <w:r>
        <w:rPr>
          <w:rFonts w:hint="eastAsia" w:hAnsi="宋体"/>
        </w:rPr>
        <w:t>1.6.3 图纸的修改</w:t>
      </w:r>
    </w:p>
    <w:p w14:paraId="37923DCA">
      <w:pPr>
        <w:spacing w:line="400" w:lineRule="exact"/>
        <w:ind w:firstLine="420" w:firstLineChars="200"/>
        <w:rPr>
          <w:rFonts w:hAnsi="宋体"/>
        </w:rPr>
      </w:pPr>
      <w:r>
        <w:rPr>
          <w:rFonts w:hint="eastAsia" w:hAnsi="宋体"/>
        </w:rPr>
        <w:t>监理人应当按照合同条款第1.6.1（2）目约定的有合同约束力的图纸供应计划，签发图纸修改图给承包人。</w:t>
      </w:r>
    </w:p>
    <w:p w14:paraId="6B1E55A7">
      <w:pPr>
        <w:spacing w:line="400" w:lineRule="exact"/>
        <w:rPr>
          <w:rFonts w:ascii="黑体" w:hAnsi="宋体" w:eastAsia="黑体" w:cs="黑体"/>
          <w:sz w:val="24"/>
        </w:rPr>
      </w:pPr>
      <w:bookmarkStart w:id="42" w:name="_Toc179632636"/>
      <w:bookmarkStart w:id="43" w:name="_Toc152045618"/>
      <w:bookmarkStart w:id="44" w:name="_Toc152042396"/>
      <w:bookmarkStart w:id="45" w:name="_Toc144974586"/>
      <w:bookmarkStart w:id="46" w:name="_Toc241484560"/>
      <w:bookmarkStart w:id="47" w:name="_Toc241459664"/>
      <w:r>
        <w:rPr>
          <w:rFonts w:hint="eastAsia" w:ascii="黑体" w:hAnsi="宋体" w:eastAsia="黑体" w:cs="黑体"/>
          <w:sz w:val="24"/>
        </w:rPr>
        <w:t>1.7 联 络</w:t>
      </w:r>
      <w:bookmarkEnd w:id="42"/>
      <w:bookmarkEnd w:id="43"/>
      <w:bookmarkEnd w:id="44"/>
      <w:bookmarkEnd w:id="45"/>
      <w:bookmarkEnd w:id="46"/>
      <w:bookmarkEnd w:id="47"/>
    </w:p>
    <w:p w14:paraId="74C42F3D">
      <w:pPr>
        <w:spacing w:line="400" w:lineRule="exact"/>
        <w:ind w:firstLine="420" w:firstLineChars="200"/>
        <w:rPr>
          <w:rFonts w:hAnsi="宋体"/>
        </w:rPr>
      </w:pPr>
      <w:r>
        <w:rPr>
          <w:rFonts w:hint="eastAsia" w:hAnsi="宋体"/>
        </w:rPr>
        <w:t>1.7.2联络来往函件的送达和接收</w:t>
      </w:r>
    </w:p>
    <w:p w14:paraId="0231EA7C">
      <w:pPr>
        <w:spacing w:line="400" w:lineRule="exact"/>
        <w:ind w:firstLine="420" w:firstLineChars="200"/>
        <w:rPr>
          <w:rFonts w:hAnsi="宋体"/>
        </w:rPr>
      </w:pPr>
      <w:r>
        <w:rPr>
          <w:rFonts w:hint="eastAsia" w:hAnsi="宋体"/>
        </w:rPr>
        <w:t>（1）联络来往信函的送达期限：合同约定了发出期限的，送达期限为合同约定的发出期限后的24小时内；合同约定了通知、提供或者报送期限的，通知、提供或者报送期限即为送达期限。</w:t>
      </w:r>
    </w:p>
    <w:p w14:paraId="2A507625">
      <w:pPr>
        <w:spacing w:line="400" w:lineRule="exact"/>
        <w:ind w:firstLine="420" w:firstLineChars="200"/>
        <w:rPr>
          <w:rFonts w:hAnsi="宋体"/>
        </w:rPr>
      </w:pPr>
      <w:r>
        <w:rPr>
          <w:rFonts w:hint="eastAsia" w:hAnsi="宋体"/>
        </w:rPr>
        <w:t>（2）发包人指定的接收地点：</w:t>
      </w:r>
      <w:r>
        <w:rPr>
          <w:rFonts w:hint="eastAsia" w:hAnsi="宋体"/>
          <w:u w:val="single"/>
        </w:rPr>
        <w:t xml:space="preserve">          </w:t>
      </w:r>
      <w:r>
        <w:rPr>
          <w:rFonts w:hint="eastAsia" w:hAnsi="宋体"/>
        </w:rPr>
        <w:t>。</w:t>
      </w:r>
    </w:p>
    <w:p w14:paraId="5E14198D">
      <w:pPr>
        <w:spacing w:line="400" w:lineRule="exact"/>
        <w:ind w:firstLine="420" w:firstLineChars="200"/>
        <w:rPr>
          <w:rFonts w:hAnsi="宋体"/>
        </w:rPr>
      </w:pPr>
      <w:r>
        <w:rPr>
          <w:rFonts w:hint="eastAsia" w:hAnsi="宋体"/>
        </w:rPr>
        <w:t>（3）发包人指定的接收人为：</w:t>
      </w:r>
      <w:r>
        <w:rPr>
          <w:rFonts w:hint="eastAsia" w:hAnsi="宋体"/>
          <w:u w:val="single"/>
        </w:rPr>
        <w:t xml:space="preserve">                                               </w:t>
      </w:r>
      <w:r>
        <w:rPr>
          <w:rFonts w:hint="eastAsia" w:hAnsi="宋体"/>
        </w:rPr>
        <w:t>。</w:t>
      </w:r>
    </w:p>
    <w:p w14:paraId="57D26C9B">
      <w:pPr>
        <w:spacing w:line="400" w:lineRule="exact"/>
        <w:ind w:firstLine="420" w:firstLineChars="200"/>
        <w:rPr>
          <w:rFonts w:hAnsi="宋体"/>
        </w:rPr>
      </w:pPr>
      <w:r>
        <w:rPr>
          <w:rFonts w:hint="eastAsia" w:hAnsi="宋体"/>
        </w:rPr>
        <w:t>（4）监理人指定的接收地点：</w:t>
      </w:r>
      <w:r>
        <w:rPr>
          <w:rFonts w:hint="eastAsia" w:hAnsi="宋体"/>
          <w:u w:val="single"/>
        </w:rPr>
        <w:t xml:space="preserve">                                               </w:t>
      </w:r>
      <w:r>
        <w:rPr>
          <w:rFonts w:hint="eastAsia" w:hAnsi="宋体"/>
        </w:rPr>
        <w:t>。</w:t>
      </w:r>
    </w:p>
    <w:p w14:paraId="426253A0">
      <w:pPr>
        <w:spacing w:line="400" w:lineRule="exact"/>
        <w:ind w:firstLine="420" w:firstLineChars="200"/>
        <w:rPr>
          <w:rFonts w:hAnsi="宋体"/>
        </w:rPr>
      </w:pPr>
      <w:r>
        <w:rPr>
          <w:rFonts w:hint="eastAsia" w:hAnsi="宋体"/>
        </w:rPr>
        <w:t>（5）监理人指定的接收人为：</w:t>
      </w:r>
      <w:r>
        <w:rPr>
          <w:rFonts w:hint="eastAsia" w:hAnsi="宋体"/>
          <w:u w:val="single"/>
        </w:rPr>
        <w:t xml:space="preserve">                                               </w:t>
      </w:r>
      <w:r>
        <w:rPr>
          <w:rFonts w:hint="eastAsia" w:hAnsi="宋体"/>
        </w:rPr>
        <w:t>。</w:t>
      </w:r>
    </w:p>
    <w:p w14:paraId="6650D4B2">
      <w:pPr>
        <w:spacing w:line="400" w:lineRule="exact"/>
        <w:ind w:firstLine="420" w:firstLineChars="200"/>
        <w:rPr>
          <w:rFonts w:hAnsi="宋体"/>
          <w:color w:val="000000"/>
        </w:rPr>
      </w:pPr>
      <w:r>
        <w:rPr>
          <w:rFonts w:hint="eastAsia" w:hAnsi="宋体"/>
          <w:color w:val="000000"/>
        </w:rPr>
        <w:t>（6）承包人指定的接收人为合同协议书中载明的承包人项目经理本人或者项目经理的授权代表。承包人应在收到开工通知后7天内，按照合同条款第4.5.4项的约定，将授权代表其接收来往信函的项目经理的授权代表姓名和授权范围通知监理人。除合同另有约定外，承包人施工场地管理机构的办公地点即为承包人指定的接收地点。</w:t>
      </w:r>
    </w:p>
    <w:p w14:paraId="4133713E">
      <w:pPr>
        <w:spacing w:line="400" w:lineRule="exact"/>
        <w:ind w:firstLine="420" w:firstLineChars="200"/>
        <w:rPr>
          <w:rFonts w:hAnsi="宋体"/>
          <w:color w:val="000000"/>
        </w:rPr>
      </w:pPr>
      <w:r>
        <w:rPr>
          <w:rFonts w:hint="eastAsia" w:hAnsi="宋体"/>
          <w:color w:val="000000"/>
        </w:rPr>
        <w:t>（7）发包人（包括监理人）和承包人中任何一方指定的接收人或者接收地点发生变动，应当在实际变动前提前至少一个工作日以书面方式通知另一方。发包人（包括监理人）和承包人应当确保其各自指定的接收人在法定的和（或）符合合同约定的工作时间内始终工作在指定的接收地点，指定接收人离开工作岗位而无法及时签收来往信函构成拒不签收。</w:t>
      </w:r>
    </w:p>
    <w:p w14:paraId="29F2EB8E">
      <w:pPr>
        <w:spacing w:line="400" w:lineRule="exact"/>
        <w:ind w:firstLine="420" w:firstLineChars="200"/>
        <w:rPr>
          <w:rFonts w:hAnsi="宋体"/>
        </w:rPr>
      </w:pPr>
      <w:r>
        <w:rPr>
          <w:rFonts w:hint="eastAsia" w:hAnsi="宋体"/>
          <w:color w:val="000000"/>
        </w:rPr>
        <w:t>（8）发包人（包括监理人）</w:t>
      </w:r>
      <w:r>
        <w:rPr>
          <w:rFonts w:hint="eastAsia" w:hAnsi="宋体"/>
        </w:rPr>
        <w:t>和承包人中任何一方均应当及时签收另一方送达其指定接收地点的来往信函，同一来往信函拒不签收达三次的，送达信函的一方可以采用挂号或者公证方式送达，所造成的费用增加（包括被迫采用特殊送达方式所发生的费用）和（或）延误的工期由拒绝签收一方承担。</w:t>
      </w:r>
    </w:p>
    <w:p w14:paraId="4EF68874">
      <w:pPr>
        <w:pStyle w:val="3"/>
        <w:rPr>
          <w:rFonts w:eastAsia="Times New Roman"/>
        </w:rPr>
      </w:pPr>
      <w:bookmarkStart w:id="48" w:name="_Toc320981407"/>
      <w:bookmarkStart w:id="49" w:name="_Toc241486291"/>
      <w:bookmarkStart w:id="50" w:name="_Toc477954928"/>
      <w:r>
        <w:rPr>
          <w:rFonts w:hint="eastAsia"/>
        </w:rPr>
        <w:t>2. 发包人义务</w:t>
      </w:r>
      <w:bookmarkEnd w:id="15"/>
      <w:bookmarkEnd w:id="16"/>
      <w:bookmarkEnd w:id="17"/>
      <w:bookmarkEnd w:id="18"/>
      <w:bookmarkEnd w:id="48"/>
      <w:bookmarkEnd w:id="49"/>
      <w:bookmarkEnd w:id="50"/>
    </w:p>
    <w:p w14:paraId="243E5B97">
      <w:pPr>
        <w:pStyle w:val="4"/>
        <w:rPr>
          <w:rFonts w:eastAsia="Times New Roman" w:cs="Arial"/>
        </w:rPr>
      </w:pPr>
      <w:bookmarkStart w:id="51" w:name="_Toc241486292"/>
      <w:bookmarkStart w:id="52" w:name="_Toc179632645"/>
      <w:bookmarkStart w:id="53" w:name="_Toc152042405"/>
      <w:bookmarkStart w:id="54" w:name="_Toc152045627"/>
      <w:bookmarkStart w:id="55" w:name="_Toc477954929"/>
      <w:bookmarkStart w:id="56" w:name="_Toc144974595"/>
      <w:r>
        <w:rPr>
          <w:rFonts w:cs="Arial"/>
        </w:rPr>
        <w:t xml:space="preserve">2.3 </w:t>
      </w:r>
      <w:r>
        <w:rPr>
          <w:rFonts w:hint="eastAsia"/>
        </w:rPr>
        <w:t>提供施工场地</w:t>
      </w:r>
      <w:bookmarkEnd w:id="51"/>
      <w:bookmarkEnd w:id="52"/>
      <w:bookmarkEnd w:id="53"/>
      <w:bookmarkEnd w:id="54"/>
      <w:bookmarkEnd w:id="55"/>
      <w:bookmarkEnd w:id="56"/>
    </w:p>
    <w:p w14:paraId="0D545F19">
      <w:pPr>
        <w:spacing w:line="400" w:lineRule="exact"/>
        <w:ind w:firstLine="420" w:firstLineChars="200"/>
        <w:rPr>
          <w:rFonts w:hAnsi="宋体"/>
        </w:rPr>
      </w:pPr>
      <w:r>
        <w:rPr>
          <w:rFonts w:hint="eastAsia" w:hAnsi="宋体"/>
        </w:rPr>
        <w:t>施工场地应当在监理人发出的开工通知中载明的开工日</w:t>
      </w:r>
      <w:r>
        <w:rPr>
          <w:rFonts w:hint="eastAsia" w:hAnsi="宋体"/>
          <w:color w:val="000000"/>
        </w:rPr>
        <w:t>期前</w:t>
      </w:r>
      <w:r>
        <w:rPr>
          <w:rFonts w:hint="eastAsia" w:hAnsi="宋体"/>
          <w:color w:val="000000"/>
          <w:u w:val="single"/>
        </w:rPr>
        <w:t xml:space="preserve">    </w:t>
      </w:r>
      <w:r>
        <w:rPr>
          <w:rFonts w:hint="eastAsia" w:hAnsi="宋体"/>
          <w:color w:val="000000"/>
        </w:rPr>
        <w:t>天具备</w:t>
      </w:r>
      <w:r>
        <w:rPr>
          <w:rFonts w:hint="eastAsia" w:hAnsi="宋体"/>
        </w:rPr>
        <w:t>施工条件并移交给承包人，具体施工条件在第七章“技术标准和要求”第一节“一般要求”中约定。发包人最迟应当在移交施工场地的同时向承包人提供施工场地内地下管线和地下设施等有关资料，并保证资料的真实、准确和完整。</w:t>
      </w:r>
    </w:p>
    <w:p w14:paraId="1164CA45">
      <w:pPr>
        <w:pStyle w:val="4"/>
        <w:rPr>
          <w:rFonts w:eastAsia="Times New Roman" w:cs="Arial"/>
        </w:rPr>
      </w:pPr>
      <w:bookmarkStart w:id="57" w:name="_Toc152042407"/>
      <w:bookmarkStart w:id="58" w:name="_Toc144974597"/>
      <w:bookmarkStart w:id="59" w:name="_Toc477954930"/>
      <w:bookmarkStart w:id="60" w:name="_Toc241486293"/>
      <w:bookmarkStart w:id="61" w:name="_Toc152045629"/>
      <w:bookmarkStart w:id="62" w:name="_Toc179632647"/>
      <w:r>
        <w:rPr>
          <w:rFonts w:cs="Arial"/>
        </w:rPr>
        <w:t xml:space="preserve">2.5 </w:t>
      </w:r>
      <w:r>
        <w:rPr>
          <w:rFonts w:hint="eastAsia"/>
        </w:rPr>
        <w:t>组织设计交底</w:t>
      </w:r>
      <w:bookmarkEnd w:id="57"/>
      <w:bookmarkEnd w:id="58"/>
      <w:bookmarkEnd w:id="59"/>
      <w:bookmarkEnd w:id="60"/>
      <w:bookmarkEnd w:id="61"/>
      <w:bookmarkEnd w:id="62"/>
    </w:p>
    <w:p w14:paraId="07BE5C4A">
      <w:pPr>
        <w:spacing w:line="400" w:lineRule="exact"/>
        <w:ind w:firstLine="420" w:firstLineChars="200"/>
        <w:rPr>
          <w:rFonts w:hAnsi="宋体"/>
        </w:rPr>
      </w:pPr>
      <w:bookmarkStart w:id="63" w:name="_Toc144974598"/>
      <w:bookmarkStart w:id="64" w:name="_Toc152042408"/>
      <w:bookmarkStart w:id="65" w:name="_Toc152045630"/>
      <w:bookmarkStart w:id="66" w:name="_Toc179632648"/>
      <w:r>
        <w:rPr>
          <w:rFonts w:hint="eastAsia" w:hAnsi="宋体"/>
        </w:rPr>
        <w:t>发包人应当在合同条款11.1.1项约定的开工日期前组织设计单位向承包人进行合同工程总体设计交底（包括图纸会审）。发包人还应按照合同进度计划中载明的阶段性设计交底时间组织和安排阶段工程设计交底（包括图纸会审）。承包人可以书面方式通过监理人向发包人申请增加紧急的设计交底，发包人在认为确有必要且条件许可时，应当尽快组织这类设计交底。</w:t>
      </w:r>
    </w:p>
    <w:bookmarkEnd w:id="63"/>
    <w:bookmarkEnd w:id="64"/>
    <w:bookmarkEnd w:id="65"/>
    <w:bookmarkEnd w:id="66"/>
    <w:p w14:paraId="0450AF90">
      <w:pPr>
        <w:pStyle w:val="4"/>
        <w:rPr>
          <w:rFonts w:eastAsia="Times New Roman" w:cs="Arial"/>
        </w:rPr>
      </w:pPr>
      <w:bookmarkStart w:id="67" w:name="_Toc152042410"/>
      <w:bookmarkStart w:id="68" w:name="_Toc144974600"/>
      <w:bookmarkStart w:id="69" w:name="_Toc477954931"/>
      <w:bookmarkStart w:id="70" w:name="_Toc241486294"/>
      <w:bookmarkStart w:id="71" w:name="_Toc179632650"/>
      <w:bookmarkStart w:id="72" w:name="_Toc152045632"/>
      <w:r>
        <w:rPr>
          <w:rFonts w:cs="Arial"/>
        </w:rPr>
        <w:t xml:space="preserve">2.8 </w:t>
      </w:r>
      <w:r>
        <w:rPr>
          <w:rFonts w:hint="eastAsia"/>
        </w:rPr>
        <w:t>其他义务</w:t>
      </w:r>
      <w:bookmarkEnd w:id="67"/>
      <w:bookmarkEnd w:id="68"/>
      <w:bookmarkEnd w:id="69"/>
      <w:bookmarkEnd w:id="70"/>
      <w:bookmarkEnd w:id="71"/>
      <w:bookmarkEnd w:id="72"/>
    </w:p>
    <w:p w14:paraId="6F6BBFAD">
      <w:pPr>
        <w:spacing w:line="400" w:lineRule="exact"/>
        <w:ind w:firstLine="420" w:firstLineChars="200"/>
        <w:rPr>
          <w:rFonts w:hAnsi="宋体"/>
        </w:rPr>
      </w:pPr>
      <w:r>
        <w:rPr>
          <w:rFonts w:hint="eastAsia" w:hAnsi="宋体"/>
        </w:rPr>
        <w:t>（1）按有关规定及时办理工程质量监督手续。</w:t>
      </w:r>
    </w:p>
    <w:p w14:paraId="5BF29B95">
      <w:pPr>
        <w:spacing w:line="400" w:lineRule="exact"/>
        <w:ind w:firstLine="420" w:firstLineChars="200"/>
        <w:rPr>
          <w:rFonts w:hAnsi="宋体"/>
        </w:rPr>
      </w:pPr>
      <w:r>
        <w:rPr>
          <w:rFonts w:hint="eastAsia" w:hAnsi="宋体"/>
        </w:rPr>
        <w:t>（2）根据建设行政主管部门和（或）城市建设档案管理机构的规定，收集、整理、立卷、归档工程资料，并按规定时间向建设行政主管部门或者城市建设档案管理机构移交规定的工程档案。</w:t>
      </w:r>
    </w:p>
    <w:p w14:paraId="16354B5B">
      <w:pPr>
        <w:spacing w:line="400" w:lineRule="exact"/>
        <w:ind w:firstLine="420" w:firstLineChars="200"/>
        <w:rPr>
          <w:rFonts w:hAnsi="宋体"/>
        </w:rPr>
      </w:pPr>
      <w:r>
        <w:rPr>
          <w:rFonts w:hint="eastAsia" w:hAnsi="宋体"/>
        </w:rPr>
        <w:t>（3）批准和确认：按合同约定应当由监理人或者发包人回复、批复、批准、确认或提出修改意见的承包人的要求、请求、申请和报批等，自监理人或者发包人指定的接收人收到承包人发出的相应要求、请求、申请和报批之日起，如果监理人或者发包人在合同约定的期限内未予回复、批复、批准、确认或提出修改意见的，视为监理人和发包人已经同意、确认或者批准。</w:t>
      </w:r>
    </w:p>
    <w:p w14:paraId="53702675">
      <w:pPr>
        <w:spacing w:line="400" w:lineRule="exact"/>
        <w:rPr>
          <w:rFonts w:hAnsi="宋体"/>
        </w:rPr>
      </w:pPr>
      <w:r>
        <w:rPr>
          <w:rFonts w:hint="eastAsia" w:hAnsi="宋体"/>
        </w:rPr>
        <w:t>（4）发包人应当履行合同约定的其他义务以及下述义务：</w:t>
      </w:r>
      <w:r>
        <w:rPr>
          <w:rFonts w:hint="eastAsia" w:hAnsi="宋体"/>
          <w:u w:val="single"/>
        </w:rPr>
        <w:t xml:space="preserve">  </w:t>
      </w:r>
      <w:r>
        <w:rPr>
          <w:rFonts w:hint="eastAsia" w:hAnsi="宋体"/>
          <w:color w:val="000000"/>
          <w:u w:val="single"/>
        </w:rPr>
        <w:t>下达开工令、停工令等</w:t>
      </w:r>
      <w:r>
        <w:rPr>
          <w:rFonts w:hint="eastAsia" w:hAnsi="宋体"/>
          <w:color w:val="000000"/>
        </w:rPr>
        <w:t>。</w:t>
      </w:r>
      <w:r>
        <w:rPr>
          <w:rFonts w:hint="eastAsia" w:hAnsi="宋体"/>
        </w:rPr>
        <w:t xml:space="preserve"> </w:t>
      </w:r>
    </w:p>
    <w:p w14:paraId="647EEFEF">
      <w:pPr>
        <w:pStyle w:val="3"/>
        <w:rPr>
          <w:rFonts w:eastAsia="Times New Roman"/>
        </w:rPr>
      </w:pPr>
      <w:bookmarkStart w:id="73" w:name="_Toc320981408"/>
      <w:bookmarkStart w:id="74" w:name="_Toc241486295"/>
      <w:bookmarkStart w:id="75" w:name="_Toc179632651"/>
      <w:bookmarkStart w:id="76" w:name="_Toc152045633"/>
      <w:bookmarkStart w:id="77" w:name="_Toc152042411"/>
      <w:bookmarkStart w:id="78" w:name="_Toc144974601"/>
      <w:bookmarkStart w:id="79" w:name="_Toc477954932"/>
      <w:r>
        <w:rPr>
          <w:rFonts w:hint="eastAsia"/>
        </w:rPr>
        <w:t>3. 监理人</w:t>
      </w:r>
      <w:bookmarkEnd w:id="73"/>
      <w:bookmarkEnd w:id="74"/>
      <w:bookmarkEnd w:id="75"/>
      <w:bookmarkEnd w:id="76"/>
      <w:bookmarkEnd w:id="77"/>
      <w:bookmarkEnd w:id="78"/>
      <w:bookmarkEnd w:id="79"/>
    </w:p>
    <w:p w14:paraId="6A733F25">
      <w:pPr>
        <w:pStyle w:val="4"/>
        <w:rPr>
          <w:rFonts w:eastAsia="Times New Roman" w:cs="Arial"/>
        </w:rPr>
      </w:pPr>
      <w:bookmarkStart w:id="80" w:name="_Toc241486296"/>
      <w:bookmarkStart w:id="81" w:name="_Toc179632652"/>
      <w:bookmarkStart w:id="82" w:name="_Toc152045634"/>
      <w:bookmarkStart w:id="83" w:name="_Toc152042412"/>
      <w:bookmarkStart w:id="84" w:name="_Toc477954933"/>
      <w:bookmarkStart w:id="85" w:name="_Toc144974602"/>
      <w:r>
        <w:rPr>
          <w:rFonts w:cs="Arial"/>
        </w:rPr>
        <w:t xml:space="preserve">3.1 </w:t>
      </w:r>
      <w:r>
        <w:rPr>
          <w:rFonts w:hint="eastAsia"/>
        </w:rPr>
        <w:t>监理人的职责和权力</w:t>
      </w:r>
      <w:bookmarkEnd w:id="80"/>
      <w:bookmarkEnd w:id="81"/>
      <w:bookmarkEnd w:id="82"/>
      <w:bookmarkEnd w:id="83"/>
      <w:bookmarkEnd w:id="84"/>
      <w:bookmarkEnd w:id="85"/>
    </w:p>
    <w:p w14:paraId="6224992C">
      <w:pPr>
        <w:spacing w:afterLines="50" w:line="300" w:lineRule="auto"/>
        <w:ind w:firstLine="420" w:firstLineChars="200"/>
        <w:rPr>
          <w:rFonts w:hAnsi="宋体"/>
          <w:u w:val="single"/>
        </w:rPr>
      </w:pPr>
      <w:r>
        <w:rPr>
          <w:rFonts w:hint="eastAsia" w:hAnsi="宋体"/>
        </w:rPr>
        <w:t>3.1.1须经发包人批准行使的权力：</w:t>
      </w:r>
      <w:r>
        <w:rPr>
          <w:rFonts w:hint="eastAsia" w:hAnsi="宋体"/>
          <w:u w:val="single"/>
        </w:rPr>
        <w:t xml:space="preserve">                                           </w:t>
      </w:r>
    </w:p>
    <w:p w14:paraId="06555527">
      <w:pPr>
        <w:spacing w:afterLines="50" w:line="300" w:lineRule="auto"/>
        <w:rPr>
          <w:rFonts w:hAnsi="宋体"/>
        </w:rPr>
      </w:pPr>
      <w:r>
        <w:rPr>
          <w:rFonts w:hint="eastAsia" w:hAnsi="宋体"/>
          <w:u w:val="single"/>
        </w:rPr>
        <w:t xml:space="preserve">                                                                              </w:t>
      </w:r>
      <w:r>
        <w:rPr>
          <w:rFonts w:hint="eastAsia" w:hAnsi="宋体"/>
        </w:rPr>
        <w:t>。不管通用合同条款第3.1.1项如何约定，监理人履行须经发包人批准行使的权力时，应当向承包人出示其行使该权力已经取得发包人批准的文件或者其他合法有效的证明。</w:t>
      </w:r>
    </w:p>
    <w:p w14:paraId="6E0132C1">
      <w:pPr>
        <w:pStyle w:val="4"/>
        <w:rPr>
          <w:rFonts w:eastAsia="Times New Roman" w:cs="Arial"/>
        </w:rPr>
      </w:pPr>
      <w:bookmarkStart w:id="86" w:name="_Toc241486297"/>
      <w:bookmarkStart w:id="87" w:name="_Toc179632654"/>
      <w:bookmarkStart w:id="88" w:name="_Toc477954934"/>
      <w:bookmarkStart w:id="89" w:name="_Toc152045636"/>
      <w:bookmarkStart w:id="90" w:name="_Toc152042414"/>
      <w:bookmarkStart w:id="91" w:name="_Toc144974604"/>
      <w:r>
        <w:rPr>
          <w:rFonts w:cs="Arial"/>
        </w:rPr>
        <w:t xml:space="preserve">3.3 </w:t>
      </w:r>
      <w:r>
        <w:rPr>
          <w:rFonts w:hint="eastAsia"/>
        </w:rPr>
        <w:t>监理人员</w:t>
      </w:r>
      <w:bookmarkEnd w:id="86"/>
      <w:bookmarkEnd w:id="87"/>
      <w:bookmarkEnd w:id="88"/>
      <w:bookmarkEnd w:id="89"/>
      <w:bookmarkEnd w:id="90"/>
      <w:bookmarkEnd w:id="91"/>
    </w:p>
    <w:p w14:paraId="7615525C">
      <w:pPr>
        <w:spacing w:afterLines="50" w:line="300" w:lineRule="auto"/>
        <w:ind w:firstLine="420" w:firstLineChars="200"/>
        <w:rPr>
          <w:rFonts w:hAnsi="宋体"/>
        </w:rPr>
      </w:pPr>
      <w:r>
        <w:rPr>
          <w:rFonts w:hint="eastAsia" w:hAnsi="宋体"/>
        </w:rPr>
        <w:t>3.3.4 总监理工程师不应将第3.5款约定应由总监理工程师作出确定的权力授权或者委托给其他监理人员。</w:t>
      </w:r>
    </w:p>
    <w:p w14:paraId="189D2E52">
      <w:pPr>
        <w:pStyle w:val="4"/>
        <w:rPr>
          <w:rFonts w:eastAsia="Times New Roman" w:cs="Arial"/>
        </w:rPr>
      </w:pPr>
      <w:bookmarkStart w:id="92" w:name="_Toc241486298"/>
      <w:bookmarkStart w:id="93" w:name="_Toc179632655"/>
      <w:bookmarkStart w:id="94" w:name="_Toc152045637"/>
      <w:bookmarkStart w:id="95" w:name="_Toc152042415"/>
      <w:bookmarkStart w:id="96" w:name="_Toc477954935"/>
      <w:bookmarkStart w:id="97" w:name="_Toc144974605"/>
      <w:r>
        <w:rPr>
          <w:rFonts w:cs="Arial"/>
        </w:rPr>
        <w:t xml:space="preserve">3.4 </w:t>
      </w:r>
      <w:r>
        <w:rPr>
          <w:rFonts w:hint="eastAsia"/>
        </w:rPr>
        <w:t>监理人的指示</w:t>
      </w:r>
      <w:bookmarkEnd w:id="92"/>
      <w:bookmarkEnd w:id="93"/>
      <w:bookmarkEnd w:id="94"/>
      <w:bookmarkEnd w:id="95"/>
      <w:bookmarkEnd w:id="96"/>
      <w:bookmarkEnd w:id="97"/>
    </w:p>
    <w:p w14:paraId="71B24E3F">
      <w:pPr>
        <w:spacing w:afterLines="50" w:line="300" w:lineRule="auto"/>
        <w:ind w:firstLine="420" w:firstLineChars="200"/>
        <w:rPr>
          <w:rFonts w:hAnsi="宋体"/>
        </w:rPr>
      </w:pPr>
      <w:r>
        <w:rPr>
          <w:rFonts w:hint="eastAsia" w:hAnsi="宋体"/>
        </w:rPr>
        <w:t>3.4.4除通用合同条款已有的专门约定外，承包人只能从总监理工程师或按第3.3.1项授权的监理人员处取得指示，发包人应当通过监理人向承包人发出指示。</w:t>
      </w:r>
    </w:p>
    <w:p w14:paraId="38FE8F03">
      <w:pPr>
        <w:pStyle w:val="3"/>
        <w:rPr>
          <w:rFonts w:eastAsia="Times New Roman"/>
        </w:rPr>
      </w:pPr>
      <w:bookmarkStart w:id="98" w:name="_Toc320981409"/>
      <w:bookmarkStart w:id="99" w:name="_Toc241486299"/>
      <w:bookmarkStart w:id="100" w:name="_Toc179632657"/>
      <w:bookmarkStart w:id="101" w:name="_Toc152045639"/>
      <w:bookmarkStart w:id="102" w:name="_Toc152042417"/>
      <w:bookmarkStart w:id="103" w:name="_Toc144974607"/>
      <w:bookmarkStart w:id="104" w:name="_Toc477954936"/>
      <w:r>
        <w:rPr>
          <w:rFonts w:hint="eastAsia"/>
        </w:rPr>
        <w:t>4. 承包人</w:t>
      </w:r>
      <w:bookmarkEnd w:id="98"/>
      <w:bookmarkEnd w:id="99"/>
      <w:bookmarkEnd w:id="100"/>
      <w:bookmarkEnd w:id="101"/>
      <w:bookmarkEnd w:id="102"/>
      <w:bookmarkEnd w:id="103"/>
      <w:bookmarkEnd w:id="104"/>
    </w:p>
    <w:p w14:paraId="1222C1DD">
      <w:pPr>
        <w:pStyle w:val="4"/>
        <w:rPr>
          <w:rFonts w:eastAsia="Times New Roman" w:cs="Arial"/>
        </w:rPr>
      </w:pPr>
      <w:bookmarkStart w:id="105" w:name="_Toc241486300"/>
      <w:bookmarkStart w:id="106" w:name="_Toc179632658"/>
      <w:bookmarkStart w:id="107" w:name="_Toc152045640"/>
      <w:bookmarkStart w:id="108" w:name="_Toc152042418"/>
      <w:bookmarkStart w:id="109" w:name="_Toc144974608"/>
      <w:bookmarkStart w:id="110" w:name="_Toc477954937"/>
      <w:r>
        <w:rPr>
          <w:rFonts w:cs="Arial"/>
        </w:rPr>
        <w:t xml:space="preserve">4.1 </w:t>
      </w:r>
      <w:r>
        <w:rPr>
          <w:rFonts w:hint="eastAsia"/>
        </w:rPr>
        <w:t>承包人的一般义务</w:t>
      </w:r>
      <w:bookmarkEnd w:id="105"/>
      <w:bookmarkEnd w:id="106"/>
      <w:bookmarkEnd w:id="107"/>
      <w:bookmarkEnd w:id="108"/>
      <w:bookmarkEnd w:id="109"/>
      <w:bookmarkEnd w:id="110"/>
    </w:p>
    <w:p w14:paraId="6EA3CD35">
      <w:pPr>
        <w:spacing w:afterLines="50" w:line="300" w:lineRule="auto"/>
        <w:ind w:firstLine="420" w:firstLineChars="200"/>
        <w:rPr>
          <w:rFonts w:hAnsi="宋体"/>
        </w:rPr>
      </w:pPr>
      <w:r>
        <w:rPr>
          <w:rFonts w:hint="eastAsia" w:hAnsi="宋体"/>
        </w:rPr>
        <w:t>4.1.3除专用合同条款第5.2款约定由发包人提供的材料和工程设备和第6.2款约定由发包人提供的施工设备和临时设施外，承包人应负责提供为完成合同工作所需的劳务、材料、施工设备、工程设备和其他物品，并按合同约定负责临时设施的设计、建造、运行、维护、管理和拆除。</w:t>
      </w:r>
    </w:p>
    <w:p w14:paraId="3BCF236D">
      <w:pPr>
        <w:spacing w:afterLines="50" w:line="300" w:lineRule="auto"/>
        <w:ind w:firstLine="420" w:firstLineChars="200"/>
        <w:rPr>
          <w:rFonts w:hAnsi="宋体"/>
        </w:rPr>
      </w:pPr>
      <w:r>
        <w:rPr>
          <w:rFonts w:hint="eastAsia" w:hAnsi="宋体"/>
        </w:rPr>
        <w:t>4.1.8为他人提供方便</w:t>
      </w:r>
    </w:p>
    <w:p w14:paraId="77A4770A">
      <w:pPr>
        <w:spacing w:afterLines="50" w:line="300" w:lineRule="auto"/>
        <w:rPr>
          <w:rFonts w:hAnsi="宋体"/>
        </w:rPr>
      </w:pPr>
      <w:r>
        <w:rPr>
          <w:rFonts w:hint="eastAsia" w:hAnsi="宋体"/>
        </w:rPr>
        <w:t>（1）承包人应当对在施工场地或者附近实施与合同工程有关的其他工作的独立承包人履行管理、协调、配合、照管和服务义务，由此发生的费用被认为已经包括在承包人的签约合同价（投标总报价）中。</w:t>
      </w:r>
    </w:p>
    <w:p w14:paraId="34F3C342">
      <w:pPr>
        <w:spacing w:afterLines="50" w:line="300" w:lineRule="auto"/>
        <w:ind w:firstLine="420" w:firstLineChars="200"/>
        <w:rPr>
          <w:rFonts w:hAnsi="宋体"/>
        </w:rPr>
      </w:pPr>
      <w:r>
        <w:rPr>
          <w:rFonts w:hint="eastAsia" w:hAnsi="宋体"/>
        </w:rPr>
        <w:t>（2）承包人还应按监理人指示为独立承包人以外的他人在施工场地或者附近实施与合同工程有关的其他工作提供可能的条件，可能发生费用由监理人按第3.5款商定或者确定。</w:t>
      </w:r>
    </w:p>
    <w:p w14:paraId="11EE21DB">
      <w:pPr>
        <w:spacing w:afterLines="50" w:line="300" w:lineRule="auto"/>
        <w:ind w:firstLine="420" w:firstLineChars="200"/>
        <w:rPr>
          <w:rFonts w:hAnsi="宋体"/>
        </w:rPr>
      </w:pPr>
      <w:r>
        <w:rPr>
          <w:rFonts w:hint="eastAsia" w:hAnsi="宋体"/>
        </w:rPr>
        <w:t xml:space="preserve">4.1.10其他义务  </w:t>
      </w:r>
    </w:p>
    <w:p w14:paraId="27D4FE64">
      <w:pPr>
        <w:pStyle w:val="4"/>
        <w:rPr>
          <w:rFonts w:cs="Arial"/>
        </w:rPr>
      </w:pPr>
      <w:bookmarkStart w:id="111" w:name="_Toc152042420"/>
      <w:bookmarkStart w:id="112" w:name="_Toc144974610"/>
      <w:bookmarkStart w:id="113" w:name="_Toc477954938"/>
      <w:bookmarkStart w:id="114" w:name="_Toc241486301"/>
      <w:bookmarkStart w:id="115" w:name="_Toc179632660"/>
      <w:bookmarkStart w:id="116" w:name="_Toc152045642"/>
      <w:r>
        <w:rPr>
          <w:rFonts w:cs="Arial"/>
        </w:rPr>
        <w:t xml:space="preserve">4.3 </w:t>
      </w:r>
      <w:r>
        <w:rPr>
          <w:rFonts w:hint="eastAsia"/>
        </w:rPr>
        <w:t>分包</w:t>
      </w:r>
      <w:bookmarkEnd w:id="111"/>
      <w:bookmarkEnd w:id="112"/>
      <w:bookmarkEnd w:id="113"/>
      <w:bookmarkEnd w:id="114"/>
      <w:bookmarkEnd w:id="115"/>
      <w:bookmarkEnd w:id="116"/>
      <w:r>
        <w:rPr>
          <w:rFonts w:cs="Arial"/>
        </w:rPr>
        <w:t xml:space="preserve"> </w:t>
      </w:r>
    </w:p>
    <w:p w14:paraId="1C10A02E">
      <w:pPr>
        <w:spacing w:afterLines="50" w:line="300" w:lineRule="auto"/>
        <w:ind w:firstLine="420" w:firstLineChars="200"/>
        <w:rPr>
          <w:rFonts w:hAnsi="宋体"/>
        </w:rPr>
      </w:pPr>
      <w:r>
        <w:rPr>
          <w:rFonts w:hint="eastAsia" w:hAnsi="宋体"/>
        </w:rPr>
        <w:t>4.3.2发包人同意承包人分包的非主体、非关键性工作见投标函附录。除通用合同条款第4.3款的约定外，分包还应遵循以下约定：</w:t>
      </w:r>
    </w:p>
    <w:p w14:paraId="48D5ACC2">
      <w:pPr>
        <w:spacing w:afterLines="50" w:line="300" w:lineRule="auto"/>
        <w:ind w:firstLine="420" w:firstLineChars="200"/>
        <w:rPr>
          <w:rFonts w:hAnsi="宋体"/>
        </w:rPr>
      </w:pPr>
      <w:r>
        <w:rPr>
          <w:rFonts w:hint="eastAsia" w:hAnsi="宋体"/>
        </w:rPr>
        <w:t>（1）除投标函附录中约定的分包内容外，经过发包人和监理人同意，承包人可以将其他非主体、非关键性工作分包给第三人，但分包人应当经过发包人和监理人审批。发包人和监理人有权拒绝承包人的分包请求和承包人选择的分包人。</w:t>
      </w:r>
    </w:p>
    <w:p w14:paraId="45853318">
      <w:pPr>
        <w:spacing w:afterLines="50" w:line="300" w:lineRule="auto"/>
        <w:ind w:firstLine="420" w:firstLineChars="200"/>
        <w:rPr>
          <w:rFonts w:hAnsi="宋体"/>
        </w:rPr>
      </w:pPr>
      <w:r>
        <w:rPr>
          <w:rFonts w:hint="eastAsia" w:hAnsi="宋体"/>
        </w:rPr>
        <w:t>（2）发包人在工程量清单中给定暂估价的专业工程，包括从暂列金额开支的专业工程，达到依法应当招标的规模标准的，以及虽未达到规定的规模标准但合同中约定采用分包方式或者招标方式实施的，应当按专用合同条款第15.8.1项的约定，由发包人和承包人以招标方式确定专业分包人。除项目审批部门有特别核准外，暂估价的专业工程的招标应当采用与施工总承包同样的招标方式。</w:t>
      </w:r>
    </w:p>
    <w:p w14:paraId="25C7353C">
      <w:pPr>
        <w:spacing w:afterLines="50" w:line="300" w:lineRule="auto"/>
        <w:ind w:firstLine="420" w:firstLineChars="200"/>
        <w:rPr>
          <w:rFonts w:hAnsi="宋体"/>
        </w:rPr>
      </w:pPr>
      <w:r>
        <w:rPr>
          <w:rFonts w:hint="eastAsia" w:hAnsi="宋体"/>
        </w:rPr>
        <w:t>（3）在相关分包合同签订并报送有关建设行政主管部门备案后7天内，承包人应当将一份副本提交给监理人，承包人应保障分包工作不得再次分包。</w:t>
      </w:r>
    </w:p>
    <w:p w14:paraId="19D28B7A">
      <w:pPr>
        <w:spacing w:afterLines="50" w:line="300" w:lineRule="auto"/>
        <w:ind w:firstLine="420" w:firstLineChars="200"/>
        <w:rPr>
          <w:rFonts w:hAnsi="宋体"/>
        </w:rPr>
      </w:pPr>
      <w:r>
        <w:rPr>
          <w:rFonts w:hint="eastAsia" w:hAnsi="宋体"/>
        </w:rPr>
        <w:t>（4）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62156C61">
      <w:pPr>
        <w:spacing w:afterLines="50" w:line="300" w:lineRule="auto"/>
        <w:ind w:firstLine="420" w:firstLineChars="200"/>
        <w:rPr>
          <w:rFonts w:hAnsi="宋体"/>
        </w:rPr>
      </w:pPr>
      <w:bookmarkStart w:id="117" w:name="_Toc179632662"/>
      <w:bookmarkStart w:id="118" w:name="_Toc152045644"/>
      <w:bookmarkStart w:id="119" w:name="_Toc152042422"/>
      <w:bookmarkStart w:id="120" w:name="_Toc144974612"/>
      <w:r>
        <w:rPr>
          <w:rFonts w:hint="eastAsia" w:hAnsi="宋体"/>
        </w:rPr>
        <w:t>（5）未经发包人和监理人审批同意的分包工程和分包人，发包人有权拒绝验收分包工程和支付相应款项，由此引起的发包人费用增加和（或）延误的工期由承包人承担。</w:t>
      </w:r>
    </w:p>
    <w:p w14:paraId="31D408BA">
      <w:pPr>
        <w:pStyle w:val="4"/>
        <w:rPr>
          <w:rFonts w:eastAsia="Times New Roman" w:cs="Arial"/>
        </w:rPr>
      </w:pPr>
      <w:bookmarkStart w:id="121" w:name="_Toc241486302"/>
      <w:bookmarkStart w:id="122" w:name="_Toc477954939"/>
      <w:r>
        <w:rPr>
          <w:rFonts w:cs="Arial"/>
        </w:rPr>
        <w:t xml:space="preserve">4.5 </w:t>
      </w:r>
      <w:r>
        <w:rPr>
          <w:rFonts w:hint="eastAsia"/>
        </w:rPr>
        <w:t>承包人项目经理</w:t>
      </w:r>
      <w:bookmarkEnd w:id="117"/>
      <w:bookmarkEnd w:id="118"/>
      <w:bookmarkEnd w:id="119"/>
      <w:bookmarkEnd w:id="120"/>
      <w:bookmarkEnd w:id="121"/>
      <w:bookmarkEnd w:id="122"/>
    </w:p>
    <w:p w14:paraId="42F88954">
      <w:pPr>
        <w:spacing w:afterLines="50" w:line="300" w:lineRule="auto"/>
        <w:ind w:firstLine="420" w:firstLineChars="200"/>
        <w:rPr>
          <w:rFonts w:hAnsi="宋体"/>
        </w:rPr>
      </w:pPr>
      <w:r>
        <w:rPr>
          <w:rFonts w:hint="eastAsia" w:hAnsi="宋体"/>
        </w:rPr>
        <w:t>4.5.1承包人项目经理必须与承包人投标时所承诺的人员一致，并在根据通用合同条款第11.1.1项确定的开工日期前到任。在监理人颁发本工程工程接收证书前，项目经理不得同时兼任其他任何项目的项目经理。未经发包人书面许可，承包人不得更换项目经理。承包人项目经理的姓名、职称、身份证号、执业资格证书号、注册证书号、执业印章号和安全生产考核合格证书号等细节资料应当在合同协议书中载明。</w:t>
      </w:r>
    </w:p>
    <w:p w14:paraId="79D46ADC">
      <w:pPr>
        <w:pStyle w:val="4"/>
        <w:rPr>
          <w:rFonts w:eastAsia="Times New Roman" w:cs="Arial"/>
        </w:rPr>
      </w:pPr>
      <w:bookmarkStart w:id="123" w:name="_Toc241486303"/>
      <w:bookmarkStart w:id="124" w:name="_Toc179632668"/>
      <w:bookmarkStart w:id="125" w:name="_Toc152045650"/>
      <w:bookmarkStart w:id="126" w:name="_Toc152042428"/>
      <w:bookmarkStart w:id="127" w:name="_Toc144974618"/>
      <w:bookmarkStart w:id="128" w:name="_Toc477954940"/>
      <w:r>
        <w:rPr>
          <w:rFonts w:cs="Arial"/>
        </w:rPr>
        <w:t xml:space="preserve">4.11 </w:t>
      </w:r>
      <w:r>
        <w:rPr>
          <w:rFonts w:hint="eastAsia"/>
        </w:rPr>
        <w:t>不利物质条件</w:t>
      </w:r>
      <w:bookmarkEnd w:id="123"/>
      <w:bookmarkEnd w:id="124"/>
      <w:bookmarkEnd w:id="125"/>
      <w:bookmarkEnd w:id="126"/>
      <w:bookmarkEnd w:id="127"/>
      <w:bookmarkEnd w:id="128"/>
    </w:p>
    <w:p w14:paraId="7F5DC559">
      <w:pPr>
        <w:spacing w:afterLines="50" w:line="300" w:lineRule="auto"/>
        <w:ind w:firstLine="420" w:firstLineChars="200"/>
        <w:rPr>
          <w:rFonts w:hAnsi="宋体"/>
          <w:u w:val="single"/>
        </w:rPr>
      </w:pPr>
      <w:bookmarkStart w:id="129" w:name="_Toc179632669"/>
      <w:bookmarkStart w:id="130" w:name="_Toc152045651"/>
      <w:bookmarkStart w:id="131" w:name="_Toc144974619"/>
      <w:bookmarkStart w:id="132" w:name="_Toc152042429"/>
      <w:r>
        <w:rPr>
          <w:rFonts w:hint="eastAsia" w:hAnsi="宋体"/>
        </w:rPr>
        <w:t>4.11.1不利物质条件的范围：</w:t>
      </w:r>
      <w:r>
        <w:rPr>
          <w:rFonts w:hint="eastAsia" w:hAnsi="宋体"/>
          <w:u w:val="single"/>
        </w:rPr>
        <w:t xml:space="preserve">                                                </w:t>
      </w:r>
    </w:p>
    <w:p w14:paraId="0767F56D">
      <w:pPr>
        <w:spacing w:afterLines="50" w:line="300" w:lineRule="auto"/>
        <w:rPr>
          <w:rFonts w:hAnsi="宋体"/>
        </w:rPr>
      </w:pPr>
      <w:r>
        <w:rPr>
          <w:rFonts w:hint="eastAsia" w:hAnsi="宋体"/>
          <w:u w:val="single"/>
        </w:rPr>
        <w:t xml:space="preserve">                                                                              </w:t>
      </w:r>
      <w:r>
        <w:rPr>
          <w:rFonts w:hint="eastAsia" w:hAnsi="宋体"/>
        </w:rPr>
        <w:t>。</w:t>
      </w:r>
    </w:p>
    <w:p w14:paraId="4E3B2F97">
      <w:pPr>
        <w:pStyle w:val="3"/>
        <w:rPr>
          <w:rFonts w:eastAsia="Times New Roman"/>
        </w:rPr>
      </w:pPr>
      <w:bookmarkStart w:id="133" w:name="_Toc477954941"/>
      <w:bookmarkStart w:id="134" w:name="_Toc241486304"/>
      <w:bookmarkStart w:id="135" w:name="_Toc320981410"/>
      <w:r>
        <w:rPr>
          <w:rFonts w:hint="eastAsia"/>
        </w:rPr>
        <w:t>5. 材料和工程设备</w:t>
      </w:r>
      <w:bookmarkEnd w:id="129"/>
      <w:bookmarkEnd w:id="130"/>
      <w:bookmarkEnd w:id="131"/>
      <w:bookmarkEnd w:id="132"/>
      <w:bookmarkEnd w:id="133"/>
      <w:bookmarkEnd w:id="134"/>
      <w:bookmarkEnd w:id="135"/>
    </w:p>
    <w:p w14:paraId="6D4829E0">
      <w:pPr>
        <w:pStyle w:val="4"/>
        <w:rPr>
          <w:rFonts w:eastAsia="Times New Roman" w:cs="Arial"/>
        </w:rPr>
      </w:pPr>
      <w:bookmarkStart w:id="136" w:name="_Toc241486305"/>
      <w:bookmarkStart w:id="137" w:name="_Toc179632670"/>
      <w:bookmarkStart w:id="138" w:name="_Toc152045652"/>
      <w:bookmarkStart w:id="139" w:name="_Toc152042430"/>
      <w:bookmarkStart w:id="140" w:name="_Toc144974620"/>
      <w:bookmarkStart w:id="141" w:name="_Toc477954942"/>
      <w:r>
        <w:rPr>
          <w:rFonts w:cs="Arial"/>
        </w:rPr>
        <w:t xml:space="preserve">5.1 </w:t>
      </w:r>
      <w:r>
        <w:rPr>
          <w:rFonts w:hint="eastAsia"/>
        </w:rPr>
        <w:t>承包人提供的材料和工程设备</w:t>
      </w:r>
      <w:bookmarkEnd w:id="136"/>
      <w:bookmarkEnd w:id="137"/>
      <w:bookmarkEnd w:id="138"/>
      <w:bookmarkEnd w:id="139"/>
      <w:bookmarkEnd w:id="140"/>
      <w:bookmarkEnd w:id="141"/>
    </w:p>
    <w:p w14:paraId="65DEC2B2">
      <w:pPr>
        <w:spacing w:afterLines="50" w:line="300" w:lineRule="auto"/>
        <w:ind w:firstLine="420" w:firstLineChars="200"/>
        <w:rPr>
          <w:rFonts w:hAnsi="宋体"/>
        </w:rPr>
      </w:pPr>
      <w:r>
        <w:rPr>
          <w:rFonts w:hint="eastAsia" w:hAnsi="宋体"/>
        </w:rPr>
        <w:t>5.1.1除专用合同条款第5.2款约定由发包人提供的材料和工程设备外，由承包人提供的材料和工程设备均由承包人负责采购、运输和保管。但是，发包人在工程量清单中给定暂估价的材料和工程设备，包括从暂列金额开支的材料和工程设备，其中属于依法必须招标的范围并达到规定的规模标准的，以及虽不属于依法必须招标的范围但合同中约定采用招标方式采购的，应当按专用合同条款第15.8.1项的约定，由发包人和承包人以招标方式确定专项承包商。承包人负责提供的主要材料和工程设备清单见合同附件二“承包人提供的材料和工程设备一览表”。</w:t>
      </w:r>
    </w:p>
    <w:p w14:paraId="49FE001C">
      <w:pPr>
        <w:spacing w:afterLines="50" w:line="300" w:lineRule="auto"/>
        <w:ind w:firstLine="420" w:firstLineChars="200"/>
        <w:rPr>
          <w:rFonts w:hAnsi="宋体"/>
        </w:rPr>
      </w:pPr>
      <w:r>
        <w:rPr>
          <w:rFonts w:hint="eastAsia" w:hAnsi="宋体"/>
        </w:rPr>
        <w:t>5.1.2 承包人将由其提供的材料和工程设备的供货人及品种、规格、数量和供货时间等报送监理人审批的期限</w:t>
      </w:r>
      <w:r>
        <w:rPr>
          <w:rFonts w:hint="eastAsia" w:hAnsi="宋体"/>
          <w:u w:val="single"/>
        </w:rPr>
        <w:t>：</w:t>
      </w:r>
      <w:r>
        <w:rPr>
          <w:rFonts w:hint="eastAsia" w:hAnsi="宋体"/>
          <w:color w:val="000000"/>
          <w:u w:val="single"/>
        </w:rPr>
        <w:t>七日</w:t>
      </w:r>
      <w:r>
        <w:rPr>
          <w:rFonts w:hint="eastAsia" w:hAnsi="宋体"/>
          <w:color w:val="000000"/>
        </w:rPr>
        <w:t>。</w:t>
      </w:r>
      <w:r>
        <w:rPr>
          <w:rFonts w:hint="eastAsia" w:hAnsi="宋体"/>
        </w:rPr>
        <w:t xml:space="preserve"> </w:t>
      </w:r>
    </w:p>
    <w:p w14:paraId="2FBE64C6">
      <w:pPr>
        <w:pStyle w:val="4"/>
        <w:rPr>
          <w:rFonts w:eastAsia="Times New Roman" w:cs="Arial"/>
        </w:rPr>
      </w:pPr>
      <w:bookmarkStart w:id="142" w:name="_Toc152042431"/>
      <w:bookmarkStart w:id="143" w:name="_Toc144974621"/>
      <w:bookmarkStart w:id="144" w:name="_Toc477954943"/>
      <w:bookmarkStart w:id="145" w:name="_Toc241486306"/>
      <w:bookmarkStart w:id="146" w:name="_Toc179632671"/>
      <w:bookmarkStart w:id="147" w:name="_Toc152045653"/>
      <w:r>
        <w:rPr>
          <w:rFonts w:cs="Arial"/>
        </w:rPr>
        <w:t xml:space="preserve">5.2 </w:t>
      </w:r>
      <w:r>
        <w:rPr>
          <w:rFonts w:hint="eastAsia"/>
        </w:rPr>
        <w:t>发包人提供的材料和工程设备</w:t>
      </w:r>
      <w:bookmarkEnd w:id="142"/>
      <w:bookmarkEnd w:id="143"/>
      <w:bookmarkEnd w:id="144"/>
      <w:bookmarkEnd w:id="145"/>
      <w:bookmarkEnd w:id="146"/>
      <w:bookmarkEnd w:id="147"/>
    </w:p>
    <w:p w14:paraId="35114653">
      <w:pPr>
        <w:spacing w:afterLines="50" w:line="300" w:lineRule="auto"/>
        <w:ind w:firstLine="420" w:firstLineChars="200"/>
        <w:rPr>
          <w:rFonts w:hAnsi="宋体"/>
        </w:rPr>
      </w:pPr>
      <w:r>
        <w:rPr>
          <w:rFonts w:hint="eastAsia" w:hAnsi="宋体"/>
        </w:rPr>
        <w:t>5.2.1发包人负责提供的材料和工程设备的名称、规格、数量、价格、交货方式、交货地点和计划交货日期等见合同附件三“发包人提供的材料和工程设备一览表”。</w:t>
      </w:r>
    </w:p>
    <w:p w14:paraId="64315080">
      <w:pPr>
        <w:spacing w:afterLines="50" w:line="300" w:lineRule="auto"/>
        <w:ind w:firstLine="420" w:firstLineChars="200"/>
        <w:rPr>
          <w:rFonts w:hAnsi="宋体"/>
        </w:rPr>
      </w:pPr>
      <w:r>
        <w:rPr>
          <w:rFonts w:hint="eastAsia" w:hAnsi="宋体"/>
        </w:rPr>
        <w:t xml:space="preserve">5.2.3由发包人提供的材料和工程设备验收后，由承包人负责接收、运输和保管。 </w:t>
      </w:r>
    </w:p>
    <w:p w14:paraId="2DD027E6">
      <w:pPr>
        <w:pStyle w:val="3"/>
        <w:rPr>
          <w:rFonts w:eastAsia="Times New Roman"/>
        </w:rPr>
      </w:pPr>
      <w:bookmarkStart w:id="148" w:name="_Toc320981411"/>
      <w:bookmarkStart w:id="149" w:name="_Toc152042434"/>
      <w:bookmarkStart w:id="150" w:name="_Toc144974624"/>
      <w:bookmarkStart w:id="151" w:name="_Toc477954944"/>
      <w:bookmarkStart w:id="152" w:name="_Toc241486307"/>
      <w:bookmarkStart w:id="153" w:name="_Toc179632674"/>
      <w:bookmarkStart w:id="154" w:name="_Toc152045656"/>
      <w:r>
        <w:rPr>
          <w:rFonts w:hint="eastAsia"/>
        </w:rPr>
        <w:t>6. 施工设备和临时设施</w:t>
      </w:r>
      <w:bookmarkEnd w:id="148"/>
      <w:bookmarkEnd w:id="149"/>
      <w:bookmarkEnd w:id="150"/>
      <w:bookmarkEnd w:id="151"/>
      <w:bookmarkEnd w:id="152"/>
      <w:bookmarkEnd w:id="153"/>
      <w:bookmarkEnd w:id="154"/>
    </w:p>
    <w:p w14:paraId="5E1D903D">
      <w:pPr>
        <w:pStyle w:val="4"/>
        <w:rPr>
          <w:rFonts w:eastAsia="Times New Roman" w:cs="Arial"/>
        </w:rPr>
      </w:pPr>
      <w:bookmarkStart w:id="155" w:name="_Toc152042435"/>
      <w:bookmarkStart w:id="156" w:name="_Toc144974625"/>
      <w:bookmarkStart w:id="157" w:name="_Toc477954945"/>
      <w:bookmarkStart w:id="158" w:name="_Toc241486308"/>
      <w:bookmarkStart w:id="159" w:name="_Toc179632675"/>
      <w:bookmarkStart w:id="160" w:name="_Toc152045657"/>
      <w:r>
        <w:rPr>
          <w:rFonts w:cs="Arial"/>
        </w:rPr>
        <w:t xml:space="preserve">6.1 </w:t>
      </w:r>
      <w:r>
        <w:rPr>
          <w:rFonts w:hint="eastAsia"/>
        </w:rPr>
        <w:t>承包人提供的施工设备和临时设施</w:t>
      </w:r>
      <w:bookmarkEnd w:id="155"/>
      <w:bookmarkEnd w:id="156"/>
      <w:bookmarkEnd w:id="157"/>
      <w:bookmarkEnd w:id="158"/>
      <w:bookmarkEnd w:id="159"/>
      <w:bookmarkEnd w:id="160"/>
    </w:p>
    <w:p w14:paraId="2206F84D">
      <w:pPr>
        <w:spacing w:afterLines="50" w:line="300" w:lineRule="auto"/>
        <w:ind w:firstLine="420" w:firstLineChars="200"/>
        <w:rPr>
          <w:rFonts w:hAnsi="宋体"/>
          <w:color w:val="000000"/>
        </w:rPr>
      </w:pPr>
      <w:r>
        <w:rPr>
          <w:rFonts w:hint="eastAsia" w:hAnsi="宋体"/>
        </w:rPr>
        <w:t>6.1.2发包人承担修建临时设施的费用的范围：</w:t>
      </w:r>
      <w:r>
        <w:rPr>
          <w:rFonts w:hint="eastAsia" w:hAnsi="宋体"/>
          <w:color w:val="000000"/>
          <w:u w:val="single"/>
        </w:rPr>
        <w:t>按通用条款规定</w:t>
      </w:r>
      <w:r>
        <w:rPr>
          <w:rFonts w:hint="eastAsia" w:hAnsi="宋体"/>
          <w:color w:val="000000"/>
        </w:rPr>
        <w:t xml:space="preserve">。 </w:t>
      </w:r>
    </w:p>
    <w:p w14:paraId="05EB2DBE">
      <w:pPr>
        <w:spacing w:afterLines="50" w:line="300" w:lineRule="auto"/>
        <w:ind w:firstLine="420" w:firstLineChars="200"/>
        <w:rPr>
          <w:rFonts w:hAnsi="宋体"/>
          <w:color w:val="000000"/>
          <w:u w:val="single"/>
        </w:rPr>
      </w:pPr>
      <w:r>
        <w:rPr>
          <w:rFonts w:hint="eastAsia" w:hAnsi="宋体"/>
          <w:color w:val="000000"/>
        </w:rPr>
        <w:t>需要发包人办理申请手续和承担相关费用的临时占地：</w:t>
      </w:r>
      <w:r>
        <w:rPr>
          <w:rFonts w:hint="eastAsia" w:hAnsi="宋体"/>
          <w:color w:val="000000"/>
          <w:u w:val="single"/>
        </w:rPr>
        <w:t>按通用条款规定</w:t>
      </w:r>
      <w:r>
        <w:rPr>
          <w:rFonts w:hint="eastAsia" w:hAnsi="宋体"/>
          <w:color w:val="000000"/>
        </w:rPr>
        <w:t>。</w:t>
      </w:r>
    </w:p>
    <w:p w14:paraId="2580C723">
      <w:pPr>
        <w:pStyle w:val="4"/>
        <w:rPr>
          <w:rFonts w:eastAsia="Times New Roman" w:cs="Arial"/>
          <w:color w:val="000000"/>
        </w:rPr>
      </w:pPr>
      <w:bookmarkStart w:id="161" w:name="_Toc241486309"/>
      <w:bookmarkStart w:id="162" w:name="_Toc179632676"/>
      <w:bookmarkStart w:id="163" w:name="_Toc152045658"/>
      <w:bookmarkStart w:id="164" w:name="_Toc152042436"/>
      <w:bookmarkStart w:id="165" w:name="_Toc144974626"/>
      <w:bookmarkStart w:id="166" w:name="_Toc477954946"/>
      <w:r>
        <w:rPr>
          <w:rFonts w:cs="Arial"/>
          <w:color w:val="000000"/>
        </w:rPr>
        <w:t xml:space="preserve">6.2 </w:t>
      </w:r>
      <w:r>
        <w:rPr>
          <w:rFonts w:hint="eastAsia"/>
          <w:color w:val="000000"/>
        </w:rPr>
        <w:t>发包人提供的施工设备和临时设施</w:t>
      </w:r>
      <w:bookmarkEnd w:id="161"/>
      <w:bookmarkEnd w:id="162"/>
      <w:bookmarkEnd w:id="163"/>
      <w:bookmarkEnd w:id="164"/>
      <w:bookmarkEnd w:id="165"/>
      <w:bookmarkEnd w:id="166"/>
    </w:p>
    <w:p w14:paraId="6AB37885">
      <w:pPr>
        <w:spacing w:afterLines="50" w:line="300" w:lineRule="auto"/>
        <w:ind w:firstLine="420" w:firstLineChars="200"/>
        <w:rPr>
          <w:rFonts w:hAnsi="宋体"/>
          <w:color w:val="000000"/>
        </w:rPr>
      </w:pPr>
      <w:r>
        <w:rPr>
          <w:rFonts w:hint="eastAsia" w:hAnsi="宋体"/>
          <w:color w:val="000000"/>
        </w:rPr>
        <w:t>发包人提供的施工设备和临时设施：</w:t>
      </w:r>
      <w:r>
        <w:rPr>
          <w:rFonts w:hint="eastAsia" w:hAnsi="宋体"/>
          <w:color w:val="000000"/>
          <w:u w:val="single"/>
        </w:rPr>
        <w:t>按通用条款规定</w:t>
      </w:r>
      <w:r>
        <w:rPr>
          <w:rFonts w:hint="eastAsia" w:hAnsi="宋体"/>
          <w:color w:val="000000"/>
        </w:rPr>
        <w:t>。</w:t>
      </w:r>
    </w:p>
    <w:p w14:paraId="0E741197">
      <w:pPr>
        <w:pStyle w:val="4"/>
        <w:rPr>
          <w:rFonts w:eastAsia="Times New Roman" w:cs="Arial"/>
        </w:rPr>
      </w:pPr>
      <w:bookmarkStart w:id="167" w:name="_Toc152042438"/>
      <w:bookmarkStart w:id="168" w:name="_Toc144974628"/>
      <w:bookmarkStart w:id="169" w:name="_Toc477954947"/>
      <w:bookmarkStart w:id="170" w:name="_Toc241486310"/>
      <w:bookmarkStart w:id="171" w:name="_Toc179632678"/>
      <w:bookmarkStart w:id="172" w:name="_Toc152045660"/>
      <w:r>
        <w:rPr>
          <w:rFonts w:cs="Arial"/>
        </w:rPr>
        <w:t xml:space="preserve">6.4 </w:t>
      </w:r>
      <w:r>
        <w:rPr>
          <w:rFonts w:hint="eastAsia"/>
        </w:rPr>
        <w:t>施工设备和临时设施专用于合同工程</w:t>
      </w:r>
      <w:bookmarkEnd w:id="167"/>
      <w:bookmarkEnd w:id="168"/>
      <w:bookmarkEnd w:id="169"/>
      <w:bookmarkEnd w:id="170"/>
      <w:bookmarkEnd w:id="171"/>
      <w:bookmarkEnd w:id="172"/>
    </w:p>
    <w:p w14:paraId="76CD65B1">
      <w:pPr>
        <w:spacing w:afterLines="50" w:line="300" w:lineRule="auto"/>
        <w:ind w:firstLine="420" w:firstLineChars="200"/>
        <w:rPr>
          <w:rFonts w:hAnsi="宋体"/>
        </w:rPr>
      </w:pPr>
      <w:r>
        <w:rPr>
          <w:rFonts w:hint="eastAsia" w:hAnsi="宋体"/>
        </w:rPr>
        <w:t>6.4.1除为专用合同条款第4.1.8项约定的其他独立承包人和监理人指示的他人提供条件外,承包人运入施工场地的所有施工设备以及在施工场地建设的临时设施仅限于用于合同工程。</w:t>
      </w:r>
    </w:p>
    <w:p w14:paraId="32CB4813">
      <w:pPr>
        <w:pStyle w:val="3"/>
        <w:rPr>
          <w:rFonts w:eastAsia="Times New Roman"/>
        </w:rPr>
      </w:pPr>
      <w:bookmarkStart w:id="173" w:name="_Toc320981412"/>
      <w:bookmarkStart w:id="174" w:name="_Toc241486311"/>
      <w:bookmarkStart w:id="175" w:name="_Toc179632679"/>
      <w:bookmarkStart w:id="176" w:name="_Toc152045661"/>
      <w:bookmarkStart w:id="177" w:name="_Toc152042439"/>
      <w:bookmarkStart w:id="178" w:name="_Toc477954948"/>
      <w:bookmarkStart w:id="179" w:name="_Toc144974629"/>
      <w:r>
        <w:rPr>
          <w:rFonts w:hint="eastAsia"/>
        </w:rPr>
        <w:t>7. 交通运输</w:t>
      </w:r>
      <w:bookmarkEnd w:id="173"/>
      <w:bookmarkEnd w:id="174"/>
      <w:bookmarkEnd w:id="175"/>
      <w:bookmarkEnd w:id="176"/>
      <w:bookmarkEnd w:id="177"/>
      <w:bookmarkEnd w:id="178"/>
      <w:bookmarkEnd w:id="179"/>
    </w:p>
    <w:p w14:paraId="6D665888">
      <w:pPr>
        <w:pStyle w:val="4"/>
        <w:rPr>
          <w:rFonts w:eastAsia="Times New Roman" w:cs="Arial"/>
        </w:rPr>
      </w:pPr>
      <w:bookmarkStart w:id="180" w:name="_Toc241486312"/>
      <w:bookmarkStart w:id="181" w:name="_Toc179632680"/>
      <w:bookmarkStart w:id="182" w:name="_Toc152045662"/>
      <w:bookmarkStart w:id="183" w:name="_Toc152042440"/>
      <w:bookmarkStart w:id="184" w:name="_Toc144974630"/>
      <w:bookmarkStart w:id="185" w:name="_Toc477954949"/>
      <w:r>
        <w:rPr>
          <w:rFonts w:cs="Arial"/>
        </w:rPr>
        <w:t xml:space="preserve">7.1 </w:t>
      </w:r>
      <w:r>
        <w:rPr>
          <w:rFonts w:hint="eastAsia"/>
        </w:rPr>
        <w:t>道路通行权和场外设施</w:t>
      </w:r>
      <w:bookmarkEnd w:id="180"/>
      <w:bookmarkEnd w:id="181"/>
      <w:bookmarkEnd w:id="182"/>
      <w:bookmarkEnd w:id="183"/>
      <w:bookmarkEnd w:id="184"/>
      <w:bookmarkEnd w:id="185"/>
    </w:p>
    <w:p w14:paraId="1BC98555">
      <w:pPr>
        <w:spacing w:afterLines="50" w:line="300" w:lineRule="auto"/>
        <w:ind w:firstLine="420" w:firstLineChars="200"/>
        <w:rPr>
          <w:rFonts w:hAnsi="宋体"/>
        </w:rPr>
      </w:pPr>
      <w:r>
        <w:rPr>
          <w:rFonts w:hint="eastAsia" w:hAnsi="宋体"/>
        </w:rPr>
        <w:t>取得道路通行权、修建场外设施权并承担相关费用的办理人：</w:t>
      </w:r>
      <w:r>
        <w:rPr>
          <w:rFonts w:hint="eastAsia" w:hAnsi="宋体"/>
          <w:u w:val="single"/>
        </w:rPr>
        <w:t xml:space="preserve">                    </w:t>
      </w:r>
      <w:r>
        <w:rPr>
          <w:rFonts w:hint="eastAsia" w:hAnsi="宋体"/>
        </w:rPr>
        <w:t>。</w:t>
      </w:r>
    </w:p>
    <w:p w14:paraId="1CE976C6">
      <w:pPr>
        <w:pStyle w:val="4"/>
        <w:rPr>
          <w:rFonts w:eastAsia="Times New Roman" w:cs="Arial"/>
        </w:rPr>
      </w:pPr>
      <w:bookmarkStart w:id="186" w:name="_Toc152042441"/>
      <w:bookmarkStart w:id="187" w:name="_Toc144974631"/>
      <w:bookmarkStart w:id="188" w:name="_Toc477954950"/>
      <w:bookmarkStart w:id="189" w:name="_Toc152045663"/>
      <w:bookmarkStart w:id="190" w:name="_Toc241486313"/>
      <w:bookmarkStart w:id="191" w:name="_Toc179632681"/>
      <w:r>
        <w:rPr>
          <w:rFonts w:cs="Arial"/>
        </w:rPr>
        <w:t xml:space="preserve">7.2 </w:t>
      </w:r>
      <w:r>
        <w:rPr>
          <w:rFonts w:hint="eastAsia"/>
        </w:rPr>
        <w:t>场内施工道路</w:t>
      </w:r>
      <w:bookmarkEnd w:id="186"/>
      <w:bookmarkEnd w:id="187"/>
      <w:bookmarkEnd w:id="188"/>
      <w:bookmarkEnd w:id="189"/>
      <w:bookmarkEnd w:id="190"/>
      <w:bookmarkEnd w:id="191"/>
    </w:p>
    <w:p w14:paraId="6C0A03DA">
      <w:pPr>
        <w:spacing w:afterLines="50" w:line="300" w:lineRule="auto"/>
        <w:ind w:firstLine="420" w:firstLineChars="200"/>
        <w:rPr>
          <w:rFonts w:hAnsi="宋体"/>
          <w:color w:val="000000"/>
        </w:rPr>
      </w:pPr>
      <w:r>
        <w:rPr>
          <w:rFonts w:hint="eastAsia" w:hAnsi="宋体"/>
        </w:rPr>
        <w:t>7.2.1施工所需的场内临时道路和交通设施的修建、维护、养护和管理人</w:t>
      </w:r>
      <w:r>
        <w:rPr>
          <w:rFonts w:hint="eastAsia" w:hAnsi="宋体"/>
          <w:color w:val="000000"/>
        </w:rPr>
        <w:t>：</w:t>
      </w:r>
      <w:r>
        <w:rPr>
          <w:rFonts w:hint="eastAsia" w:hAnsi="宋体"/>
          <w:color w:val="000000"/>
          <w:u w:val="single"/>
        </w:rPr>
        <w:t>按通用条款规定</w:t>
      </w:r>
      <w:r>
        <w:rPr>
          <w:rFonts w:hint="eastAsia" w:hAnsi="宋体"/>
          <w:color w:val="000000"/>
        </w:rPr>
        <w:t>。</w:t>
      </w:r>
    </w:p>
    <w:p w14:paraId="03CEB065">
      <w:pPr>
        <w:spacing w:afterLines="50" w:line="300" w:lineRule="auto"/>
        <w:ind w:firstLine="420" w:firstLineChars="200"/>
        <w:rPr>
          <w:rFonts w:hAnsi="宋体"/>
          <w:color w:val="000000"/>
        </w:rPr>
      </w:pPr>
      <w:r>
        <w:rPr>
          <w:rFonts w:hint="eastAsia" w:hAnsi="宋体"/>
          <w:color w:val="000000"/>
        </w:rPr>
        <w:t>7.2.2发包人和监理人有权无偿使用承包人修建的临时道路和交通设施，不需要交纳任何费用。</w:t>
      </w:r>
    </w:p>
    <w:p w14:paraId="5DCA2562">
      <w:pPr>
        <w:pStyle w:val="4"/>
        <w:rPr>
          <w:rFonts w:eastAsia="Times New Roman" w:cs="Arial"/>
          <w:color w:val="000000"/>
        </w:rPr>
      </w:pPr>
      <w:bookmarkStart w:id="192" w:name="_Toc152042443"/>
      <w:bookmarkStart w:id="193" w:name="_Toc144974633"/>
      <w:bookmarkStart w:id="194" w:name="_Toc179632683"/>
      <w:bookmarkStart w:id="195" w:name="_Toc152045665"/>
      <w:bookmarkStart w:id="196" w:name="_Toc477954951"/>
      <w:bookmarkStart w:id="197" w:name="_Toc241486314"/>
      <w:r>
        <w:rPr>
          <w:rFonts w:cs="Arial"/>
          <w:color w:val="000000"/>
        </w:rPr>
        <w:t xml:space="preserve">7.4 </w:t>
      </w:r>
      <w:r>
        <w:rPr>
          <w:rFonts w:hint="eastAsia"/>
          <w:color w:val="000000"/>
        </w:rPr>
        <w:t>超大件和超重件的运输</w:t>
      </w:r>
      <w:bookmarkEnd w:id="192"/>
      <w:bookmarkEnd w:id="193"/>
      <w:bookmarkEnd w:id="194"/>
      <w:bookmarkEnd w:id="195"/>
      <w:bookmarkEnd w:id="196"/>
      <w:bookmarkEnd w:id="197"/>
    </w:p>
    <w:p w14:paraId="0CA6987C">
      <w:pPr>
        <w:spacing w:afterLines="50" w:line="300" w:lineRule="auto"/>
        <w:ind w:firstLine="420" w:firstLineChars="200"/>
        <w:rPr>
          <w:rFonts w:hAnsi="宋体"/>
          <w:color w:val="000000"/>
        </w:rPr>
      </w:pPr>
      <w:bookmarkStart w:id="198" w:name="_Toc152045666"/>
      <w:bookmarkStart w:id="199" w:name="_Toc179632684"/>
      <w:bookmarkStart w:id="200" w:name="_Toc144974634"/>
      <w:bookmarkStart w:id="201" w:name="_Toc152042444"/>
      <w:r>
        <w:rPr>
          <w:rFonts w:hint="eastAsia" w:hAnsi="宋体"/>
          <w:color w:val="000000"/>
        </w:rPr>
        <w:t>运输超大件或超重件所需的道路和桥梁临时加固改造等费用的承担人：</w:t>
      </w:r>
      <w:r>
        <w:rPr>
          <w:rFonts w:hint="eastAsia" w:hAnsi="宋体"/>
          <w:color w:val="000000"/>
          <w:u w:val="single"/>
        </w:rPr>
        <w:t>承包人</w:t>
      </w:r>
      <w:r>
        <w:rPr>
          <w:rFonts w:hint="eastAsia" w:hAnsi="宋体"/>
          <w:color w:val="000000"/>
        </w:rPr>
        <w:t>。</w:t>
      </w:r>
    </w:p>
    <w:bookmarkEnd w:id="198"/>
    <w:bookmarkEnd w:id="199"/>
    <w:bookmarkEnd w:id="200"/>
    <w:bookmarkEnd w:id="201"/>
    <w:p w14:paraId="6736AE2C">
      <w:pPr>
        <w:pStyle w:val="3"/>
        <w:rPr>
          <w:rFonts w:eastAsia="Times New Roman"/>
          <w:color w:val="000000"/>
        </w:rPr>
      </w:pPr>
      <w:bookmarkStart w:id="202" w:name="_Toc152045668"/>
      <w:bookmarkStart w:id="203" w:name="_Toc152042446"/>
      <w:bookmarkStart w:id="204" w:name="_Toc144974636"/>
      <w:bookmarkStart w:id="205" w:name="_Toc477954952"/>
      <w:bookmarkStart w:id="206" w:name="_Toc179632686"/>
      <w:bookmarkStart w:id="207" w:name="_Toc320981413"/>
      <w:bookmarkStart w:id="208" w:name="_Toc241486315"/>
      <w:r>
        <w:rPr>
          <w:rFonts w:hint="eastAsia"/>
          <w:color w:val="000000"/>
        </w:rPr>
        <w:t>8. 测量放线</w:t>
      </w:r>
      <w:bookmarkEnd w:id="202"/>
      <w:bookmarkEnd w:id="203"/>
      <w:bookmarkEnd w:id="204"/>
      <w:bookmarkEnd w:id="205"/>
      <w:bookmarkEnd w:id="206"/>
      <w:bookmarkEnd w:id="207"/>
      <w:bookmarkEnd w:id="208"/>
    </w:p>
    <w:p w14:paraId="5742C16A">
      <w:pPr>
        <w:pStyle w:val="4"/>
        <w:rPr>
          <w:rFonts w:eastAsia="Times New Roman" w:cs="Arial"/>
        </w:rPr>
      </w:pPr>
      <w:bookmarkStart w:id="209" w:name="_Toc179632687"/>
      <w:bookmarkStart w:id="210" w:name="_Toc241486316"/>
      <w:bookmarkStart w:id="211" w:name="_Toc152042447"/>
      <w:bookmarkStart w:id="212" w:name="_Toc152045669"/>
      <w:bookmarkStart w:id="213" w:name="_Toc144974637"/>
      <w:bookmarkStart w:id="214" w:name="_Toc477954953"/>
      <w:r>
        <w:rPr>
          <w:rFonts w:cs="Arial"/>
        </w:rPr>
        <w:t xml:space="preserve">8.1 </w:t>
      </w:r>
      <w:r>
        <w:rPr>
          <w:rFonts w:hint="eastAsia"/>
        </w:rPr>
        <w:t>施工控制网</w:t>
      </w:r>
      <w:bookmarkEnd w:id="209"/>
      <w:bookmarkEnd w:id="210"/>
      <w:bookmarkEnd w:id="211"/>
      <w:bookmarkEnd w:id="212"/>
      <w:bookmarkEnd w:id="213"/>
      <w:bookmarkEnd w:id="214"/>
    </w:p>
    <w:p w14:paraId="027928C0">
      <w:pPr>
        <w:spacing w:afterLines="50" w:line="300" w:lineRule="auto"/>
        <w:rPr>
          <w:rFonts w:hAnsi="宋体"/>
          <w:color w:val="000000"/>
        </w:rPr>
      </w:pPr>
      <w:r>
        <w:rPr>
          <w:rFonts w:hint="eastAsia" w:hAnsi="宋体"/>
        </w:rPr>
        <w:t>8.1.1发包人提供测量基准点、基准线和水准点及其书面资料的期限：</w:t>
      </w:r>
      <w:r>
        <w:rPr>
          <w:rFonts w:hint="eastAsia" w:hAnsi="宋体"/>
          <w:color w:val="000000"/>
          <w:u w:val="single"/>
        </w:rPr>
        <w:t>开工前</w:t>
      </w:r>
    </w:p>
    <w:p w14:paraId="5D1D3B16">
      <w:pPr>
        <w:spacing w:afterLines="50" w:line="300" w:lineRule="auto"/>
        <w:rPr>
          <w:rFonts w:hAnsi="宋体"/>
          <w:color w:val="000000"/>
        </w:rPr>
      </w:pPr>
      <w:r>
        <w:rPr>
          <w:rFonts w:hint="eastAsia" w:hAnsi="宋体"/>
          <w:color w:val="000000"/>
        </w:rPr>
        <w:t>承包人测设施工控制网的要求：</w:t>
      </w:r>
      <w:r>
        <w:rPr>
          <w:rFonts w:hint="eastAsia" w:hAnsi="宋体"/>
          <w:color w:val="000000"/>
          <w:u w:val="single"/>
        </w:rPr>
        <w:t>开工前承包人将有关控制网资料报监理工程师批准后才能开工。</w:t>
      </w:r>
    </w:p>
    <w:p w14:paraId="6002750E">
      <w:pPr>
        <w:spacing w:afterLines="50" w:line="300" w:lineRule="auto"/>
        <w:ind w:firstLine="420" w:firstLineChars="200"/>
        <w:rPr>
          <w:rFonts w:hAnsi="宋体"/>
          <w:color w:val="000000"/>
        </w:rPr>
      </w:pPr>
      <w:r>
        <w:rPr>
          <w:rFonts w:hint="eastAsia" w:hAnsi="宋体"/>
          <w:color w:val="000000"/>
        </w:rPr>
        <w:t>承包人将施工控制网资料报送监理人审批的期限：</w:t>
      </w:r>
      <w:r>
        <w:rPr>
          <w:rFonts w:hint="eastAsia" w:hAnsi="宋体"/>
          <w:color w:val="000000"/>
          <w:u w:val="single"/>
        </w:rPr>
        <w:t>开工前。</w:t>
      </w:r>
    </w:p>
    <w:p w14:paraId="37CB5079">
      <w:pPr>
        <w:pStyle w:val="3"/>
        <w:rPr>
          <w:rFonts w:eastAsia="Times New Roman"/>
        </w:rPr>
      </w:pPr>
      <w:bookmarkStart w:id="215" w:name="_Toc179632691"/>
      <w:bookmarkStart w:id="216" w:name="_Toc152045673"/>
      <w:bookmarkStart w:id="217" w:name="_Toc152042451"/>
      <w:bookmarkStart w:id="218" w:name="_Toc144974641"/>
      <w:bookmarkStart w:id="219" w:name="_Toc477954954"/>
      <w:bookmarkStart w:id="220" w:name="_Toc320981414"/>
      <w:bookmarkStart w:id="221" w:name="_Toc241486317"/>
      <w:r>
        <w:rPr>
          <w:rFonts w:hint="eastAsia"/>
        </w:rPr>
        <w:t>9. 施工安全、治安保卫和环境保护</w:t>
      </w:r>
      <w:bookmarkEnd w:id="215"/>
      <w:bookmarkEnd w:id="216"/>
      <w:bookmarkEnd w:id="217"/>
      <w:bookmarkEnd w:id="218"/>
      <w:bookmarkEnd w:id="219"/>
      <w:bookmarkEnd w:id="220"/>
      <w:bookmarkEnd w:id="221"/>
    </w:p>
    <w:p w14:paraId="5C9B9F98">
      <w:pPr>
        <w:pStyle w:val="4"/>
        <w:rPr>
          <w:rFonts w:eastAsia="Times New Roman" w:cs="Arial"/>
        </w:rPr>
      </w:pPr>
      <w:bookmarkStart w:id="222" w:name="_Toc152045675"/>
      <w:bookmarkStart w:id="223" w:name="_Toc179632693"/>
      <w:bookmarkStart w:id="224" w:name="_Toc241486318"/>
      <w:bookmarkStart w:id="225" w:name="_Toc144974643"/>
      <w:bookmarkStart w:id="226" w:name="_Toc477954955"/>
      <w:bookmarkStart w:id="227" w:name="_Toc152042453"/>
      <w:r>
        <w:rPr>
          <w:rFonts w:cs="Arial"/>
        </w:rPr>
        <w:t xml:space="preserve">9.2 </w:t>
      </w:r>
      <w:r>
        <w:rPr>
          <w:rFonts w:hint="eastAsia"/>
        </w:rPr>
        <w:t>承包人的施工安全责任</w:t>
      </w:r>
      <w:bookmarkEnd w:id="222"/>
      <w:bookmarkEnd w:id="223"/>
      <w:bookmarkEnd w:id="224"/>
      <w:bookmarkEnd w:id="225"/>
      <w:bookmarkEnd w:id="226"/>
      <w:bookmarkEnd w:id="227"/>
    </w:p>
    <w:p w14:paraId="3579509E">
      <w:pPr>
        <w:spacing w:afterLines="50" w:line="300" w:lineRule="auto"/>
        <w:ind w:firstLine="420" w:firstLineChars="200"/>
        <w:rPr>
          <w:rFonts w:hAnsi="宋体"/>
          <w:color w:val="000000"/>
        </w:rPr>
      </w:pPr>
      <w:r>
        <w:rPr>
          <w:rFonts w:hint="eastAsia" w:hAnsi="宋体"/>
        </w:rPr>
        <w:t>9.2.1承包人向监理人报送施工安全措施计划的期限：</w:t>
      </w:r>
      <w:r>
        <w:rPr>
          <w:rFonts w:hint="eastAsia" w:hAnsi="宋体"/>
          <w:color w:val="000000"/>
          <w:u w:val="single"/>
        </w:rPr>
        <w:t>开工前</w:t>
      </w:r>
    </w:p>
    <w:p w14:paraId="7D53B0F1">
      <w:pPr>
        <w:pStyle w:val="4"/>
        <w:rPr>
          <w:rFonts w:eastAsia="Times New Roman" w:cs="Arial"/>
        </w:rPr>
      </w:pPr>
      <w:bookmarkStart w:id="228" w:name="_Toc241486319"/>
      <w:bookmarkStart w:id="229" w:name="_Toc179632694"/>
      <w:bookmarkStart w:id="230" w:name="_Toc152045676"/>
      <w:bookmarkStart w:id="231" w:name="_Toc152042454"/>
      <w:bookmarkStart w:id="232" w:name="_Toc477954956"/>
      <w:bookmarkStart w:id="233" w:name="_Toc144974644"/>
      <w:r>
        <w:rPr>
          <w:rFonts w:cs="Arial"/>
        </w:rPr>
        <w:t xml:space="preserve">9.3 </w:t>
      </w:r>
      <w:r>
        <w:rPr>
          <w:rFonts w:hint="eastAsia"/>
        </w:rPr>
        <w:t>治安保卫</w:t>
      </w:r>
      <w:bookmarkEnd w:id="228"/>
      <w:bookmarkEnd w:id="229"/>
      <w:bookmarkEnd w:id="230"/>
      <w:bookmarkEnd w:id="231"/>
      <w:bookmarkEnd w:id="232"/>
      <w:bookmarkEnd w:id="233"/>
    </w:p>
    <w:p w14:paraId="13A7AC3C">
      <w:pPr>
        <w:spacing w:afterLines="50" w:line="300" w:lineRule="auto"/>
        <w:ind w:firstLine="420" w:firstLineChars="200"/>
        <w:rPr>
          <w:rFonts w:hAnsi="宋体"/>
        </w:rPr>
      </w:pPr>
      <w:bookmarkStart w:id="234" w:name="_Toc179632695"/>
      <w:bookmarkStart w:id="235" w:name="_Toc152045677"/>
      <w:bookmarkStart w:id="236" w:name="_Toc152042455"/>
      <w:bookmarkStart w:id="237" w:name="_Toc144974645"/>
      <w:r>
        <w:rPr>
          <w:rFonts w:hint="eastAsia" w:hAnsi="宋体"/>
        </w:rPr>
        <w:t>9.3.1承包人应当负责统一管理施工场地的治安保卫事项，履行合同工程的治安保卫职责。</w:t>
      </w:r>
    </w:p>
    <w:p w14:paraId="781FD664">
      <w:pPr>
        <w:spacing w:afterLines="50" w:line="300" w:lineRule="auto"/>
        <w:ind w:firstLine="420" w:firstLineChars="200"/>
        <w:rPr>
          <w:rFonts w:hAnsi="宋体"/>
        </w:rPr>
      </w:pPr>
      <w:r>
        <w:rPr>
          <w:rFonts w:hint="eastAsia" w:hAnsi="宋体"/>
        </w:rPr>
        <w:t>9.3.3施工场地治安管理计划和突发治安事件紧急预案的编制责任人：</w:t>
      </w:r>
      <w:r>
        <w:rPr>
          <w:rFonts w:hint="eastAsia" w:hAnsi="宋体"/>
          <w:u w:val="single"/>
        </w:rPr>
        <w:t xml:space="preserve">             </w:t>
      </w:r>
      <w:r>
        <w:rPr>
          <w:rFonts w:hint="eastAsia" w:hAnsi="宋体"/>
        </w:rPr>
        <w:t>。</w:t>
      </w:r>
    </w:p>
    <w:bookmarkEnd w:id="234"/>
    <w:bookmarkEnd w:id="235"/>
    <w:bookmarkEnd w:id="236"/>
    <w:bookmarkEnd w:id="237"/>
    <w:p w14:paraId="00EBD976">
      <w:pPr>
        <w:pStyle w:val="4"/>
        <w:rPr>
          <w:rFonts w:eastAsia="Times New Roman" w:cs="Arial"/>
        </w:rPr>
      </w:pPr>
      <w:bookmarkStart w:id="238" w:name="_Toc477954957"/>
      <w:bookmarkStart w:id="239" w:name="_Toc241486320"/>
      <w:bookmarkStart w:id="240" w:name="_Toc179632697"/>
      <w:bookmarkStart w:id="241" w:name="_Toc152045679"/>
      <w:bookmarkStart w:id="242" w:name="_Toc152042457"/>
      <w:bookmarkStart w:id="243" w:name="_Toc144974647"/>
      <w:r>
        <w:rPr>
          <w:rFonts w:cs="Arial"/>
        </w:rPr>
        <w:t xml:space="preserve">9.4 </w:t>
      </w:r>
      <w:r>
        <w:rPr>
          <w:rFonts w:hint="eastAsia"/>
        </w:rPr>
        <w:t>环境保护</w:t>
      </w:r>
      <w:bookmarkEnd w:id="238"/>
      <w:bookmarkEnd w:id="239"/>
    </w:p>
    <w:p w14:paraId="325118C3">
      <w:pPr>
        <w:spacing w:afterLines="50" w:line="300" w:lineRule="auto"/>
        <w:ind w:firstLine="420" w:firstLineChars="200"/>
        <w:rPr>
          <w:rFonts w:hAnsi="宋体"/>
          <w:color w:val="000000"/>
        </w:rPr>
      </w:pPr>
      <w:r>
        <w:rPr>
          <w:rFonts w:hint="eastAsia" w:hAnsi="宋体"/>
        </w:rPr>
        <w:t>9.4.2 施工环保计划报送监理人审批的时间：</w:t>
      </w:r>
      <w:r>
        <w:rPr>
          <w:rFonts w:hint="eastAsia" w:hAnsi="宋体"/>
          <w:color w:val="000000"/>
          <w:u w:val="single"/>
        </w:rPr>
        <w:t>开工前</w:t>
      </w:r>
      <w:r>
        <w:rPr>
          <w:rFonts w:hint="eastAsia" w:hAnsi="宋体"/>
          <w:color w:val="000000"/>
        </w:rPr>
        <w:t>。</w:t>
      </w:r>
    </w:p>
    <w:p w14:paraId="587E21F5">
      <w:pPr>
        <w:pStyle w:val="3"/>
        <w:rPr>
          <w:rFonts w:eastAsia="Times New Roman"/>
          <w:color w:val="000000"/>
        </w:rPr>
      </w:pPr>
      <w:bookmarkStart w:id="244" w:name="_Toc320981415"/>
      <w:bookmarkStart w:id="245" w:name="_Toc477954958"/>
      <w:bookmarkStart w:id="246" w:name="_Toc241486321"/>
      <w:r>
        <w:rPr>
          <w:rFonts w:hint="eastAsia"/>
          <w:color w:val="000000"/>
        </w:rPr>
        <w:t>10. 进度计划</w:t>
      </w:r>
      <w:bookmarkEnd w:id="240"/>
      <w:bookmarkEnd w:id="241"/>
      <w:bookmarkEnd w:id="242"/>
      <w:bookmarkEnd w:id="243"/>
      <w:bookmarkEnd w:id="244"/>
      <w:bookmarkEnd w:id="245"/>
      <w:bookmarkEnd w:id="246"/>
    </w:p>
    <w:p w14:paraId="384FEADB">
      <w:pPr>
        <w:pStyle w:val="4"/>
        <w:rPr>
          <w:rFonts w:eastAsia="Times New Roman" w:cs="Arial"/>
          <w:color w:val="000000"/>
        </w:rPr>
      </w:pPr>
      <w:bookmarkStart w:id="247" w:name="_Toc144974648"/>
      <w:bookmarkStart w:id="248" w:name="_Toc477954959"/>
      <w:bookmarkStart w:id="249" w:name="_Toc179632698"/>
      <w:bookmarkStart w:id="250" w:name="_Toc241486322"/>
      <w:bookmarkStart w:id="251" w:name="_Toc152042458"/>
      <w:bookmarkStart w:id="252" w:name="_Toc152045680"/>
      <w:r>
        <w:rPr>
          <w:rFonts w:cs="Arial"/>
          <w:color w:val="000000"/>
        </w:rPr>
        <w:t xml:space="preserve">10.1 </w:t>
      </w:r>
      <w:r>
        <w:rPr>
          <w:rFonts w:hint="eastAsia"/>
          <w:color w:val="000000"/>
        </w:rPr>
        <w:t>合同进度计划</w:t>
      </w:r>
      <w:bookmarkEnd w:id="247"/>
      <w:bookmarkEnd w:id="248"/>
      <w:bookmarkEnd w:id="249"/>
      <w:bookmarkEnd w:id="250"/>
      <w:bookmarkEnd w:id="251"/>
      <w:bookmarkEnd w:id="252"/>
    </w:p>
    <w:p w14:paraId="66ED61F8">
      <w:pPr>
        <w:spacing w:afterLines="50" w:line="300" w:lineRule="auto"/>
        <w:rPr>
          <w:rFonts w:hAnsi="宋体"/>
          <w:color w:val="000000"/>
        </w:rPr>
      </w:pPr>
      <w:r>
        <w:rPr>
          <w:rFonts w:hint="eastAsia" w:hAnsi="宋体"/>
          <w:color w:val="000000"/>
        </w:rPr>
        <w:t>（1）承包人应当在收到监理人按照通用合同条款第11.1.1项发出的开工通知后7天内，编制详细的施工进度计划和施工方案说明并报送监理人。承包人编制施工进度计划和施工方案说明的内容：</w:t>
      </w:r>
      <w:r>
        <w:rPr>
          <w:rFonts w:hint="eastAsia" w:hAnsi="宋体"/>
          <w:color w:val="000000"/>
          <w:u w:val="single"/>
        </w:rPr>
        <w:t xml:space="preserve">应包含更详细的分阶段或分项进度计划               </w:t>
      </w:r>
      <w:r>
        <w:rPr>
          <w:rFonts w:hint="eastAsia" w:hAnsi="宋体"/>
          <w:color w:val="000000"/>
        </w:rPr>
        <w:t>，施工进度计划中还应载明要求发包人组织设计单位进行阶段性工程设计交底的时间。</w:t>
      </w:r>
    </w:p>
    <w:p w14:paraId="3C7AB1B0">
      <w:pPr>
        <w:spacing w:afterLines="50" w:line="300" w:lineRule="auto"/>
        <w:ind w:firstLine="420" w:firstLineChars="200"/>
        <w:rPr>
          <w:rFonts w:hAnsi="宋体"/>
        </w:rPr>
      </w:pPr>
      <w:r>
        <w:rPr>
          <w:rFonts w:hint="eastAsia" w:hAnsi="宋体"/>
        </w:rPr>
        <w:t>（2）监理人批复或对施工进度计划和施工方案说明提出修改意见的期限：自监理人收到承包人报送的相关进度计划和施工方案说明后14天内。</w:t>
      </w:r>
    </w:p>
    <w:p w14:paraId="58DC6F35">
      <w:pPr>
        <w:spacing w:afterLines="50" w:line="300" w:lineRule="auto"/>
        <w:rPr>
          <w:rFonts w:hAnsi="宋体"/>
          <w:color w:val="000000"/>
        </w:rPr>
      </w:pPr>
      <w:r>
        <w:rPr>
          <w:rFonts w:hint="eastAsia" w:hAnsi="宋体"/>
        </w:rPr>
        <w:t>（3）承包人编制分阶段或分项施工进度计划和施工方案说明的内容：</w:t>
      </w:r>
      <w:r>
        <w:rPr>
          <w:rFonts w:hint="eastAsia" w:hAnsi="宋体"/>
          <w:u w:val="single"/>
        </w:rPr>
        <w:t xml:space="preserve">  </w:t>
      </w:r>
      <w:r>
        <w:rPr>
          <w:rFonts w:hint="eastAsia" w:hAnsi="宋体"/>
          <w:color w:val="FF0000"/>
          <w:u w:val="single"/>
        </w:rPr>
        <w:t xml:space="preserve"> </w:t>
      </w:r>
      <w:r>
        <w:rPr>
          <w:rFonts w:hint="eastAsia" w:hAnsi="宋体"/>
          <w:color w:val="000000"/>
          <w:u w:val="single"/>
        </w:rPr>
        <w:t>包含日进度和施工工序说明</w:t>
      </w:r>
      <w:r>
        <w:rPr>
          <w:rFonts w:hint="eastAsia" w:hAnsi="宋体"/>
          <w:color w:val="000000"/>
        </w:rPr>
        <w:t>。</w:t>
      </w:r>
    </w:p>
    <w:p w14:paraId="46CA2692">
      <w:pPr>
        <w:spacing w:afterLines="50" w:line="300" w:lineRule="auto"/>
        <w:rPr>
          <w:rFonts w:hAnsi="宋体"/>
          <w:color w:val="000000"/>
        </w:rPr>
      </w:pPr>
      <w:r>
        <w:rPr>
          <w:rFonts w:hint="eastAsia" w:hAnsi="宋体"/>
          <w:color w:val="000000"/>
        </w:rPr>
        <w:t>承包人报送分阶段或分项施工进度计划和施工方案说明的期限</w:t>
      </w:r>
      <w:r>
        <w:rPr>
          <w:rFonts w:hint="eastAsia" w:hAnsi="宋体"/>
          <w:color w:val="000000"/>
          <w:u w:val="single"/>
        </w:rPr>
        <w:t xml:space="preserve">  开工前三天 </w:t>
      </w:r>
      <w:r>
        <w:rPr>
          <w:rFonts w:hint="eastAsia" w:hAnsi="宋体"/>
          <w:color w:val="000000"/>
        </w:rPr>
        <w:t>。</w:t>
      </w:r>
    </w:p>
    <w:p w14:paraId="5B04A8E7">
      <w:pPr>
        <w:pStyle w:val="4"/>
        <w:rPr>
          <w:rFonts w:eastAsia="Times New Roman" w:cs="Arial"/>
          <w:color w:val="000000"/>
        </w:rPr>
      </w:pPr>
      <w:bookmarkStart w:id="253" w:name="_Toc152045681"/>
      <w:bookmarkStart w:id="254" w:name="_Toc144974649"/>
      <w:bookmarkStart w:id="255" w:name="_Toc477954960"/>
      <w:bookmarkStart w:id="256" w:name="_Toc152042459"/>
      <w:bookmarkStart w:id="257" w:name="_Toc241486323"/>
      <w:bookmarkStart w:id="258" w:name="_Toc179632699"/>
      <w:r>
        <w:rPr>
          <w:rFonts w:cs="Arial"/>
          <w:color w:val="000000"/>
        </w:rPr>
        <w:t xml:space="preserve">10.2 </w:t>
      </w:r>
      <w:r>
        <w:rPr>
          <w:rFonts w:hint="eastAsia"/>
          <w:color w:val="000000"/>
        </w:rPr>
        <w:t>合同进度计划的修订</w:t>
      </w:r>
      <w:bookmarkEnd w:id="253"/>
      <w:bookmarkEnd w:id="254"/>
      <w:bookmarkEnd w:id="255"/>
      <w:bookmarkEnd w:id="256"/>
      <w:bookmarkEnd w:id="257"/>
      <w:bookmarkEnd w:id="258"/>
    </w:p>
    <w:p w14:paraId="60CCCEA7">
      <w:pPr>
        <w:spacing w:afterLines="50" w:line="300" w:lineRule="auto"/>
        <w:ind w:firstLine="420" w:firstLineChars="200"/>
        <w:rPr>
          <w:rFonts w:hAnsi="宋体"/>
          <w:color w:val="000000"/>
        </w:rPr>
      </w:pPr>
      <w:r>
        <w:rPr>
          <w:rFonts w:hint="eastAsia" w:hAnsi="宋体"/>
          <w:color w:val="000000"/>
        </w:rPr>
        <w:t>（1）承包人报送修订合同进度计划申请报告和相关资料的期限：</w:t>
      </w:r>
      <w:r>
        <w:rPr>
          <w:rFonts w:hint="eastAsia" w:hAnsi="宋体"/>
          <w:color w:val="000000"/>
          <w:u w:val="single"/>
        </w:rPr>
        <w:t xml:space="preserve">  开工前五天 </w:t>
      </w:r>
      <w:r>
        <w:rPr>
          <w:rFonts w:hint="eastAsia" w:hAnsi="宋体"/>
          <w:color w:val="000000"/>
        </w:rPr>
        <w:t>。</w:t>
      </w:r>
    </w:p>
    <w:p w14:paraId="01231000">
      <w:pPr>
        <w:spacing w:afterLines="50" w:line="300" w:lineRule="auto"/>
        <w:ind w:firstLine="420" w:firstLineChars="200"/>
        <w:rPr>
          <w:rFonts w:hAnsi="宋体"/>
          <w:color w:val="000000"/>
        </w:rPr>
      </w:pPr>
      <w:r>
        <w:rPr>
          <w:rFonts w:hint="eastAsia" w:hAnsi="宋体"/>
          <w:color w:val="000000"/>
        </w:rPr>
        <w:t>（2）监理人批复修订合同进度计划申请报告的期限：</w:t>
      </w:r>
      <w:r>
        <w:rPr>
          <w:rFonts w:hint="eastAsia" w:hAnsi="宋体"/>
          <w:color w:val="000000"/>
          <w:u w:val="single"/>
        </w:rPr>
        <w:t xml:space="preserve">  三天 </w:t>
      </w:r>
      <w:r>
        <w:rPr>
          <w:rFonts w:hint="eastAsia" w:hAnsi="宋体"/>
          <w:color w:val="000000"/>
        </w:rPr>
        <w:t>。</w:t>
      </w:r>
    </w:p>
    <w:p w14:paraId="0712662A">
      <w:pPr>
        <w:spacing w:afterLines="50" w:line="300" w:lineRule="auto"/>
        <w:ind w:firstLine="420" w:firstLineChars="200"/>
        <w:rPr>
          <w:rFonts w:hAnsi="宋体"/>
          <w:color w:val="000000"/>
        </w:rPr>
      </w:pPr>
      <w:r>
        <w:rPr>
          <w:rFonts w:hint="eastAsia" w:hAnsi="宋体"/>
          <w:color w:val="000000"/>
        </w:rPr>
        <w:t>（3）监理人批复修订合同进度计划的期限：</w:t>
      </w:r>
      <w:r>
        <w:rPr>
          <w:rFonts w:hint="eastAsia" w:hAnsi="宋体"/>
          <w:color w:val="000000"/>
          <w:u w:val="single"/>
        </w:rPr>
        <w:t xml:space="preserve">  三天 </w:t>
      </w:r>
      <w:r>
        <w:rPr>
          <w:rFonts w:hint="eastAsia" w:hAnsi="宋体"/>
          <w:color w:val="000000"/>
        </w:rPr>
        <w:t>。</w:t>
      </w:r>
    </w:p>
    <w:p w14:paraId="6B152719">
      <w:pPr>
        <w:pStyle w:val="3"/>
        <w:rPr>
          <w:rFonts w:eastAsia="Times New Roman"/>
        </w:rPr>
      </w:pPr>
      <w:bookmarkStart w:id="259" w:name="_Toc320981416"/>
      <w:bookmarkStart w:id="260" w:name="_Toc241486324"/>
      <w:bookmarkStart w:id="261" w:name="_Toc179632700"/>
      <w:bookmarkStart w:id="262" w:name="_Toc152045682"/>
      <w:bookmarkStart w:id="263" w:name="_Toc152042460"/>
      <w:bookmarkStart w:id="264" w:name="_Toc477954961"/>
      <w:bookmarkStart w:id="265" w:name="_Toc144974650"/>
      <w:r>
        <w:rPr>
          <w:rFonts w:hint="eastAsia"/>
        </w:rPr>
        <w:t>11. 开工和竣工</w:t>
      </w:r>
      <w:bookmarkEnd w:id="259"/>
      <w:bookmarkEnd w:id="260"/>
      <w:bookmarkEnd w:id="261"/>
      <w:bookmarkEnd w:id="262"/>
      <w:bookmarkEnd w:id="263"/>
      <w:bookmarkEnd w:id="264"/>
      <w:bookmarkEnd w:id="265"/>
    </w:p>
    <w:p w14:paraId="0E794F7D">
      <w:pPr>
        <w:pStyle w:val="4"/>
        <w:rPr>
          <w:rFonts w:ascii="黑体" w:hAnsi="宋体"/>
        </w:rPr>
      </w:pPr>
      <w:bookmarkStart w:id="266" w:name="_Toc152042463"/>
      <w:bookmarkStart w:id="267" w:name="_Toc144974653"/>
      <w:bookmarkStart w:id="268" w:name="_Toc241484597"/>
      <w:bookmarkStart w:id="269" w:name="_Toc241459701"/>
      <w:bookmarkStart w:id="270" w:name="_Toc179632703"/>
      <w:bookmarkStart w:id="271" w:name="_Toc152045685"/>
      <w:bookmarkStart w:id="272" w:name="_Toc477954962"/>
      <w:bookmarkStart w:id="273" w:name="_Toc152045689"/>
      <w:bookmarkStart w:id="274" w:name="_Toc152042467"/>
      <w:bookmarkStart w:id="275" w:name="_Toc144974658"/>
      <w:bookmarkStart w:id="276" w:name="_Toc179632707"/>
      <w:r>
        <w:rPr>
          <w:rFonts w:hint="eastAsia" w:ascii="黑体" w:hAnsi="宋体"/>
        </w:rPr>
        <w:t>11.3 发包人的工期延误</w:t>
      </w:r>
      <w:bookmarkEnd w:id="266"/>
      <w:bookmarkEnd w:id="267"/>
      <w:bookmarkEnd w:id="268"/>
      <w:bookmarkEnd w:id="269"/>
      <w:bookmarkEnd w:id="270"/>
      <w:bookmarkEnd w:id="271"/>
      <w:bookmarkEnd w:id="272"/>
    </w:p>
    <w:p w14:paraId="59EA0F5F">
      <w:pPr>
        <w:spacing w:afterLines="50" w:line="300" w:lineRule="auto"/>
        <w:ind w:firstLine="420" w:firstLineChars="200"/>
        <w:rPr>
          <w:rFonts w:hAnsi="宋体"/>
          <w:u w:val="single"/>
        </w:rPr>
      </w:pPr>
      <w:r>
        <w:rPr>
          <w:rFonts w:hint="eastAsia" w:hAnsi="宋体"/>
        </w:rPr>
        <w:t>(7) 因发包人原因不能按照监理人发出的开工通知中载明的开工日期开工。除发包人原因延期开工外，发包人造成工期延误的其他原因还包括：</w:t>
      </w:r>
      <w:r>
        <w:rPr>
          <w:rFonts w:hint="eastAsia" w:hAnsi="宋体"/>
          <w:u w:val="single"/>
        </w:rPr>
        <w:t xml:space="preserve">                                   </w:t>
      </w:r>
    </w:p>
    <w:p w14:paraId="224CFA5B">
      <w:pPr>
        <w:spacing w:afterLines="50" w:line="300" w:lineRule="auto"/>
        <w:rPr>
          <w:rFonts w:hAnsi="宋体"/>
        </w:rPr>
      </w:pPr>
      <w:r>
        <w:rPr>
          <w:rFonts w:hint="eastAsia" w:hAnsi="宋体"/>
          <w:u w:val="single"/>
        </w:rPr>
        <w:t xml:space="preserve">                                                                            </w:t>
      </w:r>
      <w:r>
        <w:rPr>
          <w:rFonts w:hint="eastAsia" w:hAnsi="宋体"/>
        </w:rPr>
        <w:t>等延误承包人关键线路工作的情况。</w:t>
      </w:r>
    </w:p>
    <w:p w14:paraId="2EB477BB">
      <w:pPr>
        <w:pStyle w:val="4"/>
        <w:rPr>
          <w:rFonts w:ascii="黑体" w:hAnsi="宋体"/>
        </w:rPr>
      </w:pPr>
      <w:bookmarkStart w:id="277" w:name="_Toc152045686"/>
      <w:bookmarkStart w:id="278" w:name="_Toc179632704"/>
      <w:bookmarkStart w:id="279" w:name="_Toc241484598"/>
      <w:bookmarkStart w:id="280" w:name="_Toc241459702"/>
      <w:bookmarkStart w:id="281" w:name="_Toc477954963"/>
      <w:bookmarkStart w:id="282" w:name="_Toc144974654"/>
      <w:bookmarkStart w:id="283" w:name="_Toc152042464"/>
      <w:r>
        <w:rPr>
          <w:rFonts w:hint="eastAsia" w:ascii="黑体" w:hAnsi="宋体"/>
        </w:rPr>
        <w:t>11.4 异常恶劣的气候条件</w:t>
      </w:r>
      <w:bookmarkEnd w:id="277"/>
      <w:bookmarkEnd w:id="278"/>
      <w:bookmarkEnd w:id="279"/>
      <w:bookmarkEnd w:id="280"/>
      <w:bookmarkEnd w:id="281"/>
      <w:bookmarkEnd w:id="282"/>
      <w:bookmarkEnd w:id="283"/>
    </w:p>
    <w:p w14:paraId="6828508E">
      <w:pPr>
        <w:spacing w:afterLines="50" w:line="300" w:lineRule="auto"/>
        <w:rPr>
          <w:rFonts w:hAnsi="宋体"/>
        </w:rPr>
      </w:pPr>
      <w:bookmarkStart w:id="284" w:name="_Toc179632705"/>
      <w:bookmarkStart w:id="285" w:name="_Toc144974655"/>
      <w:bookmarkStart w:id="286" w:name="_Toc152042465"/>
      <w:bookmarkStart w:id="287" w:name="_Toc152045687"/>
      <w:r>
        <w:rPr>
          <w:rFonts w:hint="eastAsia" w:hAnsi="宋体"/>
        </w:rPr>
        <w:t>异常恶劣的气候条件的范围和标准：</w:t>
      </w:r>
      <w:r>
        <w:rPr>
          <w:rFonts w:hint="eastAsia" w:hAnsi="宋体"/>
          <w:u w:val="single"/>
        </w:rPr>
        <w:t xml:space="preserve">  辽宁省《气象灾害、定义与分级》中规定的中度以上危害 </w:t>
      </w:r>
      <w:r>
        <w:rPr>
          <w:rFonts w:hint="eastAsia" w:hAnsi="宋体"/>
        </w:rPr>
        <w:t>。</w:t>
      </w:r>
    </w:p>
    <w:p w14:paraId="7040D7CC">
      <w:pPr>
        <w:pStyle w:val="4"/>
        <w:rPr>
          <w:rFonts w:ascii="黑体" w:hAnsi="宋体"/>
        </w:rPr>
      </w:pPr>
      <w:bookmarkStart w:id="288" w:name="_Toc241459703"/>
      <w:bookmarkStart w:id="289" w:name="_Toc241484599"/>
      <w:bookmarkStart w:id="290" w:name="_Toc477954964"/>
      <w:r>
        <w:rPr>
          <w:rFonts w:hint="eastAsia" w:ascii="黑体" w:hAnsi="宋体"/>
        </w:rPr>
        <w:t>11.5 承包人的工期延误</w:t>
      </w:r>
      <w:bookmarkEnd w:id="284"/>
      <w:bookmarkEnd w:id="285"/>
      <w:bookmarkEnd w:id="286"/>
      <w:bookmarkEnd w:id="287"/>
      <w:bookmarkEnd w:id="288"/>
      <w:bookmarkEnd w:id="289"/>
      <w:bookmarkEnd w:id="290"/>
    </w:p>
    <w:p w14:paraId="6A45FB1A">
      <w:pPr>
        <w:spacing w:afterLines="50" w:line="300" w:lineRule="auto"/>
        <w:ind w:firstLine="420" w:firstLineChars="200"/>
        <w:rPr>
          <w:rFonts w:hAnsi="宋体"/>
        </w:rPr>
      </w:pPr>
      <w:r>
        <w:rPr>
          <w:rFonts w:hint="eastAsia" w:hAnsi="宋体"/>
        </w:rPr>
        <w:t>由于承包人原因造成不能按期竣工的，在按合同约定确定的竣工日期（包括按合同延长的工期）后7天内，监理人应当按通用合同条款第23.4.1项的约定书面通知承包人,说明发包人有权得到按本款约定的下列标准和方法计算的逾期竣工违约金，但最终违约金的金额不应超过本款约定的逾期竣工违约金最高限额。监理人未在规定的期限内发出本款约定的书面通知的，发包人丧失要求逾期竣工违约金的权利。</w:t>
      </w:r>
    </w:p>
    <w:p w14:paraId="33DD3C1F">
      <w:pPr>
        <w:spacing w:afterLines="50" w:line="300" w:lineRule="auto"/>
        <w:ind w:firstLine="420" w:firstLineChars="200"/>
        <w:rPr>
          <w:rFonts w:hAnsi="宋体"/>
        </w:rPr>
      </w:pPr>
      <w:r>
        <w:rPr>
          <w:rFonts w:hint="eastAsia" w:hAnsi="宋体"/>
        </w:rPr>
        <w:t>逾期竣工违约金的计算标准：</w:t>
      </w:r>
      <w:r>
        <w:rPr>
          <w:rFonts w:hint="eastAsia" w:hAnsi="宋体"/>
          <w:u w:val="single"/>
        </w:rPr>
        <w:t xml:space="preserve">                                                </w:t>
      </w:r>
      <w:r>
        <w:rPr>
          <w:rFonts w:hint="eastAsia" w:hAnsi="宋体"/>
        </w:rPr>
        <w:t>。</w:t>
      </w:r>
    </w:p>
    <w:p w14:paraId="2C1A6A32">
      <w:pPr>
        <w:spacing w:afterLines="50" w:line="300" w:lineRule="auto"/>
        <w:ind w:firstLine="420" w:firstLineChars="200"/>
        <w:rPr>
          <w:rFonts w:hAnsi="宋体"/>
        </w:rPr>
      </w:pPr>
      <w:r>
        <w:rPr>
          <w:rFonts w:hint="eastAsia" w:hAnsi="宋体"/>
        </w:rPr>
        <w:t>逾期竣工违约金的计算方法：</w:t>
      </w:r>
      <w:r>
        <w:rPr>
          <w:rFonts w:hint="eastAsia" w:hAnsi="宋体"/>
          <w:u w:val="single"/>
        </w:rPr>
        <w:t xml:space="preserve">                                       </w:t>
      </w:r>
      <w:r>
        <w:rPr>
          <w:rFonts w:hint="eastAsia" w:hAnsi="宋体"/>
        </w:rPr>
        <w:t xml:space="preserve">。 </w:t>
      </w:r>
    </w:p>
    <w:p w14:paraId="63F20430">
      <w:pPr>
        <w:spacing w:afterLines="50" w:line="300" w:lineRule="auto"/>
        <w:ind w:firstLine="420" w:firstLineChars="200"/>
        <w:rPr>
          <w:rFonts w:hAnsi="宋体"/>
        </w:rPr>
      </w:pPr>
      <w:r>
        <w:rPr>
          <w:rFonts w:hint="eastAsia" w:hAnsi="宋体"/>
        </w:rPr>
        <w:t>逾期竣工违约金最高限额：</w:t>
      </w:r>
      <w:r>
        <w:rPr>
          <w:rFonts w:hint="eastAsia" w:hAnsi="宋体"/>
          <w:u w:val="single"/>
        </w:rPr>
        <w:t xml:space="preserve">                                           </w:t>
      </w:r>
      <w:r>
        <w:rPr>
          <w:rFonts w:hint="eastAsia" w:hAnsi="宋体"/>
        </w:rPr>
        <w:t>。</w:t>
      </w:r>
    </w:p>
    <w:p w14:paraId="4B1649C2">
      <w:pPr>
        <w:pStyle w:val="3"/>
        <w:rPr>
          <w:rFonts w:eastAsia="Times New Roman"/>
        </w:rPr>
      </w:pPr>
      <w:bookmarkStart w:id="291" w:name="_Toc320981417"/>
      <w:bookmarkStart w:id="292" w:name="_Toc241486329"/>
      <w:bookmarkStart w:id="293" w:name="_Toc477954965"/>
      <w:r>
        <w:rPr>
          <w:rFonts w:hint="eastAsia"/>
        </w:rPr>
        <w:t>12. 暂停施工</w:t>
      </w:r>
      <w:bookmarkEnd w:id="273"/>
      <w:bookmarkEnd w:id="274"/>
      <w:bookmarkEnd w:id="275"/>
      <w:bookmarkEnd w:id="276"/>
      <w:bookmarkEnd w:id="291"/>
      <w:bookmarkEnd w:id="292"/>
      <w:bookmarkEnd w:id="293"/>
    </w:p>
    <w:p w14:paraId="64C33667">
      <w:pPr>
        <w:pStyle w:val="4"/>
        <w:rPr>
          <w:rFonts w:eastAsia="Times New Roman" w:cs="Arial"/>
        </w:rPr>
      </w:pPr>
      <w:bookmarkStart w:id="294" w:name="_Toc152045690"/>
      <w:bookmarkStart w:id="295" w:name="_Toc241486330"/>
      <w:bookmarkStart w:id="296" w:name="_Toc179632708"/>
      <w:bookmarkStart w:id="297" w:name="_Toc477954966"/>
      <w:bookmarkStart w:id="298" w:name="_Toc152042468"/>
      <w:bookmarkStart w:id="299" w:name="_Toc144974659"/>
      <w:r>
        <w:rPr>
          <w:rFonts w:cs="Arial"/>
        </w:rPr>
        <w:t xml:space="preserve">12.1 </w:t>
      </w:r>
      <w:r>
        <w:rPr>
          <w:rFonts w:hint="eastAsia"/>
        </w:rPr>
        <w:t>承包人暂停施工的责任</w:t>
      </w:r>
      <w:bookmarkEnd w:id="294"/>
      <w:bookmarkEnd w:id="295"/>
      <w:bookmarkEnd w:id="296"/>
      <w:bookmarkEnd w:id="297"/>
      <w:bookmarkEnd w:id="298"/>
      <w:bookmarkEnd w:id="299"/>
    </w:p>
    <w:p w14:paraId="01740C81">
      <w:pPr>
        <w:spacing w:afterLines="50" w:line="300" w:lineRule="auto"/>
        <w:ind w:firstLine="420" w:firstLineChars="200"/>
        <w:rPr>
          <w:rFonts w:hAnsi="宋体"/>
          <w:u w:val="single"/>
        </w:rPr>
      </w:pPr>
      <w:r>
        <w:rPr>
          <w:rFonts w:hint="eastAsia" w:hAnsi="宋体"/>
        </w:rPr>
        <w:t>（5）承包人承担暂停施工责任的其他情形：</w:t>
      </w:r>
      <w:r>
        <w:rPr>
          <w:rFonts w:hint="eastAsia" w:hAnsi="宋体"/>
          <w:u w:val="single"/>
        </w:rPr>
        <w:t xml:space="preserve">                                    </w:t>
      </w:r>
    </w:p>
    <w:p w14:paraId="748C8D1E">
      <w:pPr>
        <w:spacing w:afterLines="50" w:line="300" w:lineRule="auto"/>
        <w:rPr>
          <w:rFonts w:hAnsi="宋体"/>
        </w:rPr>
      </w:pPr>
      <w:r>
        <w:rPr>
          <w:rFonts w:hint="eastAsia" w:hAnsi="宋体"/>
          <w:u w:val="single"/>
        </w:rPr>
        <w:t xml:space="preserve">                                                                              </w:t>
      </w:r>
      <w:r>
        <w:rPr>
          <w:rFonts w:hint="eastAsia" w:hAnsi="宋体"/>
        </w:rPr>
        <w:t>。</w:t>
      </w:r>
    </w:p>
    <w:p w14:paraId="205F7982">
      <w:pPr>
        <w:pStyle w:val="3"/>
        <w:rPr>
          <w:rFonts w:eastAsia="Times New Roman"/>
        </w:rPr>
      </w:pPr>
      <w:bookmarkStart w:id="300" w:name="_Toc320981418"/>
      <w:bookmarkStart w:id="301" w:name="_Toc241486331"/>
      <w:bookmarkStart w:id="302" w:name="_Toc179632713"/>
      <w:bookmarkStart w:id="303" w:name="_Toc144974664"/>
      <w:bookmarkStart w:id="304" w:name="_Toc477954967"/>
      <w:bookmarkStart w:id="305" w:name="_Toc152045695"/>
      <w:bookmarkStart w:id="306" w:name="_Toc152042473"/>
      <w:r>
        <w:rPr>
          <w:rFonts w:hint="eastAsia"/>
        </w:rPr>
        <w:t>13. 工程质量</w:t>
      </w:r>
      <w:bookmarkEnd w:id="300"/>
      <w:bookmarkEnd w:id="301"/>
      <w:bookmarkEnd w:id="302"/>
      <w:bookmarkEnd w:id="303"/>
      <w:bookmarkEnd w:id="304"/>
      <w:bookmarkEnd w:id="305"/>
      <w:bookmarkEnd w:id="306"/>
      <w:bookmarkStart w:id="307" w:name="_Toc179632715"/>
      <w:bookmarkStart w:id="308" w:name="_Toc152045697"/>
      <w:bookmarkStart w:id="309" w:name="_Toc152042475"/>
      <w:bookmarkStart w:id="310" w:name="_Toc144974666"/>
    </w:p>
    <w:p w14:paraId="7FFDBF7F">
      <w:pPr>
        <w:pStyle w:val="4"/>
        <w:rPr>
          <w:rFonts w:eastAsia="Times New Roman" w:cs="Arial"/>
        </w:rPr>
      </w:pPr>
      <w:bookmarkStart w:id="311" w:name="_Toc241486332"/>
      <w:bookmarkStart w:id="312" w:name="_Toc477954968"/>
      <w:r>
        <w:rPr>
          <w:rFonts w:cs="Arial"/>
        </w:rPr>
        <w:t xml:space="preserve">13.2 </w:t>
      </w:r>
      <w:r>
        <w:rPr>
          <w:rFonts w:hint="eastAsia"/>
        </w:rPr>
        <w:t>承包人的质量管理</w:t>
      </w:r>
      <w:bookmarkEnd w:id="307"/>
      <w:bookmarkEnd w:id="308"/>
      <w:bookmarkEnd w:id="309"/>
      <w:bookmarkEnd w:id="310"/>
      <w:bookmarkEnd w:id="311"/>
      <w:bookmarkEnd w:id="312"/>
    </w:p>
    <w:p w14:paraId="5D6C6094">
      <w:pPr>
        <w:spacing w:afterLines="50" w:line="300" w:lineRule="auto"/>
        <w:ind w:firstLine="420" w:firstLineChars="200"/>
        <w:rPr>
          <w:rFonts w:hAnsi="宋体"/>
          <w:color w:val="000000"/>
        </w:rPr>
      </w:pPr>
      <w:bookmarkStart w:id="313" w:name="_Toc152045698"/>
      <w:bookmarkStart w:id="314" w:name="_Toc152042476"/>
      <w:bookmarkStart w:id="315" w:name="_Toc144974667"/>
      <w:bookmarkStart w:id="316" w:name="_Toc179632716"/>
      <w:r>
        <w:rPr>
          <w:rFonts w:hint="eastAsia" w:hAnsi="宋体"/>
        </w:rPr>
        <w:t>13.2.1承包人向监理人提交工程质量保证措施文件的期限</w:t>
      </w:r>
      <w:r>
        <w:rPr>
          <w:rFonts w:hint="eastAsia" w:hAnsi="宋体"/>
          <w:color w:val="000000"/>
          <w:u w:val="single"/>
        </w:rPr>
        <w:t xml:space="preserve">   </w:t>
      </w:r>
      <w:r>
        <w:rPr>
          <w:rFonts w:hint="eastAsia" w:hAnsi="宋体"/>
          <w:color w:val="000000"/>
        </w:rPr>
        <w:t>。</w:t>
      </w:r>
    </w:p>
    <w:p w14:paraId="7B2116ED">
      <w:pPr>
        <w:spacing w:afterLines="50" w:line="300" w:lineRule="auto"/>
        <w:ind w:firstLine="420" w:firstLineChars="200"/>
        <w:rPr>
          <w:rFonts w:hAnsi="宋体"/>
          <w:color w:val="000000"/>
        </w:rPr>
      </w:pPr>
      <w:r>
        <w:rPr>
          <w:rFonts w:hint="eastAsia" w:hAnsi="宋体"/>
          <w:color w:val="000000"/>
        </w:rPr>
        <w:t>监理人审批工程质量保证措施文件的期限：</w:t>
      </w:r>
      <w:r>
        <w:rPr>
          <w:rFonts w:hint="eastAsia" w:hAnsi="宋体"/>
          <w:color w:val="000000"/>
          <w:u w:val="single"/>
        </w:rPr>
        <w:t xml:space="preserve">    </w:t>
      </w:r>
      <w:r>
        <w:rPr>
          <w:rFonts w:hint="eastAsia" w:hAnsi="宋体"/>
          <w:color w:val="000000"/>
        </w:rPr>
        <w:t>。</w:t>
      </w:r>
    </w:p>
    <w:p w14:paraId="4134E0E0">
      <w:pPr>
        <w:pStyle w:val="4"/>
        <w:rPr>
          <w:rFonts w:eastAsia="Times New Roman" w:cs="Arial"/>
          <w:color w:val="000000"/>
        </w:rPr>
      </w:pPr>
      <w:bookmarkStart w:id="317" w:name="_Toc477954969"/>
      <w:bookmarkStart w:id="318" w:name="_Toc241486333"/>
      <w:r>
        <w:rPr>
          <w:rFonts w:cs="Arial"/>
          <w:color w:val="000000"/>
        </w:rPr>
        <w:t xml:space="preserve">13.3 </w:t>
      </w:r>
      <w:r>
        <w:rPr>
          <w:rFonts w:hint="eastAsia"/>
          <w:color w:val="000000"/>
        </w:rPr>
        <w:t>承包人的质量检查</w:t>
      </w:r>
      <w:bookmarkEnd w:id="313"/>
      <w:bookmarkEnd w:id="314"/>
      <w:bookmarkEnd w:id="315"/>
      <w:bookmarkEnd w:id="316"/>
      <w:bookmarkEnd w:id="317"/>
      <w:bookmarkEnd w:id="318"/>
    </w:p>
    <w:p w14:paraId="7A7CF77E">
      <w:pPr>
        <w:spacing w:afterLines="50" w:line="300" w:lineRule="auto"/>
        <w:ind w:firstLine="420" w:firstLineChars="200"/>
        <w:rPr>
          <w:rFonts w:hAnsi="宋体"/>
          <w:color w:val="000000"/>
        </w:rPr>
      </w:pPr>
      <w:bookmarkStart w:id="319" w:name="_Toc152042477"/>
      <w:bookmarkStart w:id="320" w:name="_Toc152045699"/>
      <w:bookmarkStart w:id="321" w:name="_Toc144974668"/>
      <w:bookmarkStart w:id="322" w:name="_Toc179632717"/>
      <w:r>
        <w:rPr>
          <w:rFonts w:hint="eastAsia" w:hAnsi="宋体"/>
          <w:color w:val="000000"/>
        </w:rPr>
        <w:t>承包人向监理人报送工程质量报表的期限：</w:t>
      </w:r>
      <w:r>
        <w:rPr>
          <w:rFonts w:hint="eastAsia" w:hAnsi="宋体"/>
          <w:color w:val="000000"/>
          <w:u w:val="single"/>
        </w:rPr>
        <w:t xml:space="preserve">      </w:t>
      </w:r>
      <w:r>
        <w:rPr>
          <w:rFonts w:hint="eastAsia" w:hAnsi="宋体"/>
          <w:color w:val="000000"/>
        </w:rPr>
        <w:t>。</w:t>
      </w:r>
    </w:p>
    <w:bookmarkEnd w:id="319"/>
    <w:bookmarkEnd w:id="320"/>
    <w:bookmarkEnd w:id="321"/>
    <w:bookmarkEnd w:id="322"/>
    <w:p w14:paraId="2E5D8899">
      <w:pPr>
        <w:spacing w:afterLines="50" w:line="300" w:lineRule="auto"/>
        <w:ind w:firstLine="420" w:firstLineChars="200"/>
        <w:rPr>
          <w:rFonts w:hAnsi="宋体"/>
          <w:color w:val="000000"/>
        </w:rPr>
      </w:pPr>
      <w:bookmarkStart w:id="323" w:name="_Toc179632718"/>
      <w:bookmarkStart w:id="324" w:name="_Toc152045700"/>
      <w:bookmarkStart w:id="325" w:name="_Toc152042478"/>
      <w:bookmarkStart w:id="326" w:name="_Toc144974669"/>
      <w:r>
        <w:rPr>
          <w:rFonts w:hint="eastAsia" w:hAnsi="宋体"/>
        </w:rPr>
        <w:t>承包人向监理人报送工程质量报表的要求：</w:t>
      </w:r>
      <w:r>
        <w:rPr>
          <w:rFonts w:hint="eastAsia" w:hAnsi="宋体"/>
          <w:color w:val="000000"/>
          <w:u w:val="single"/>
        </w:rPr>
        <w:t xml:space="preserve">    </w:t>
      </w:r>
      <w:r>
        <w:rPr>
          <w:rFonts w:hint="eastAsia" w:hAnsi="宋体"/>
          <w:color w:val="000000"/>
        </w:rPr>
        <w:t>。</w:t>
      </w:r>
    </w:p>
    <w:p w14:paraId="673A05DD">
      <w:pPr>
        <w:spacing w:afterLines="50" w:line="300" w:lineRule="auto"/>
        <w:ind w:firstLine="420" w:firstLineChars="200"/>
        <w:rPr>
          <w:rFonts w:hAnsi="宋体"/>
          <w:color w:val="000000"/>
        </w:rPr>
      </w:pPr>
      <w:r>
        <w:rPr>
          <w:rFonts w:hint="eastAsia" w:hAnsi="宋体"/>
          <w:color w:val="000000"/>
        </w:rPr>
        <w:t>监理人审查工程质量报表的期限：</w:t>
      </w:r>
      <w:r>
        <w:rPr>
          <w:rFonts w:hint="eastAsia" w:hAnsi="宋体"/>
          <w:color w:val="000000"/>
          <w:u w:val="single"/>
        </w:rPr>
        <w:t xml:space="preserve">    </w:t>
      </w:r>
      <w:r>
        <w:rPr>
          <w:rFonts w:hint="eastAsia" w:hAnsi="宋体"/>
          <w:color w:val="000000"/>
        </w:rPr>
        <w:t>。</w:t>
      </w:r>
    </w:p>
    <w:p w14:paraId="76F6D8C8">
      <w:pPr>
        <w:pStyle w:val="4"/>
        <w:rPr>
          <w:rFonts w:eastAsia="Times New Roman" w:cs="Arial"/>
        </w:rPr>
      </w:pPr>
      <w:bookmarkStart w:id="327" w:name="_Toc477954970"/>
      <w:bookmarkStart w:id="328" w:name="_Toc241486334"/>
      <w:r>
        <w:rPr>
          <w:rFonts w:cs="Arial"/>
        </w:rPr>
        <w:t xml:space="preserve">13.4 </w:t>
      </w:r>
      <w:r>
        <w:rPr>
          <w:rFonts w:hint="eastAsia"/>
        </w:rPr>
        <w:t>监理人的质量检查</w:t>
      </w:r>
      <w:bookmarkEnd w:id="327"/>
      <w:bookmarkEnd w:id="328"/>
    </w:p>
    <w:p w14:paraId="18983FE4">
      <w:pPr>
        <w:spacing w:afterLines="50" w:line="300" w:lineRule="auto"/>
        <w:ind w:firstLine="420" w:firstLineChars="200"/>
        <w:rPr>
          <w:rFonts w:hAnsi="宋体"/>
          <w:color w:val="000000"/>
        </w:rPr>
      </w:pPr>
      <w:r>
        <w:rPr>
          <w:rFonts w:hint="eastAsia" w:hAnsi="宋体"/>
        </w:rPr>
        <w:t>承包人应当为监理人的检查和检验提供方便，监理人可以进行察看和查阅施工原始记录的其他地方包括</w:t>
      </w:r>
      <w:r>
        <w:rPr>
          <w:rFonts w:hint="eastAsia" w:hAnsi="宋体"/>
          <w:color w:val="000000"/>
        </w:rPr>
        <w:t>：</w:t>
      </w:r>
      <w:r>
        <w:rPr>
          <w:rFonts w:hint="eastAsia" w:hAnsi="宋体"/>
          <w:color w:val="000000"/>
          <w:u w:val="single"/>
        </w:rPr>
        <w:t xml:space="preserve">        </w:t>
      </w:r>
      <w:r>
        <w:rPr>
          <w:rFonts w:hint="eastAsia" w:hAnsi="宋体"/>
          <w:color w:val="000000"/>
        </w:rPr>
        <w:t>。</w:t>
      </w:r>
    </w:p>
    <w:p w14:paraId="0041EC11">
      <w:pPr>
        <w:pStyle w:val="4"/>
        <w:rPr>
          <w:rFonts w:eastAsia="Times New Roman" w:cs="Arial"/>
        </w:rPr>
      </w:pPr>
      <w:bookmarkStart w:id="329" w:name="_Toc477954971"/>
      <w:bookmarkStart w:id="330" w:name="_Toc241486335"/>
      <w:r>
        <w:rPr>
          <w:rFonts w:cs="Arial"/>
        </w:rPr>
        <w:t xml:space="preserve">13.5 </w:t>
      </w:r>
      <w:r>
        <w:rPr>
          <w:rFonts w:hint="eastAsia"/>
        </w:rPr>
        <w:t>工程隐蔽部位覆盖前的检查</w:t>
      </w:r>
      <w:bookmarkEnd w:id="323"/>
      <w:bookmarkEnd w:id="324"/>
      <w:bookmarkEnd w:id="325"/>
      <w:bookmarkEnd w:id="326"/>
      <w:bookmarkEnd w:id="329"/>
      <w:bookmarkEnd w:id="330"/>
    </w:p>
    <w:p w14:paraId="3477D768">
      <w:pPr>
        <w:spacing w:afterLines="50" w:line="300" w:lineRule="auto"/>
        <w:ind w:firstLine="420" w:firstLineChars="200"/>
        <w:rPr>
          <w:rFonts w:hAnsi="宋体"/>
        </w:rPr>
      </w:pPr>
      <w:r>
        <w:rPr>
          <w:rFonts w:hint="eastAsia" w:hAnsi="宋体"/>
        </w:rPr>
        <w:t>13.5.1 监理人对工程隐蔽部位进行检查的期限：</w:t>
      </w:r>
      <w:r>
        <w:rPr>
          <w:rFonts w:hint="eastAsia" w:hAnsi="宋体"/>
          <w:color w:val="000000"/>
          <w:u w:val="single"/>
        </w:rPr>
        <w:t xml:space="preserve">     </w:t>
      </w:r>
      <w:r>
        <w:rPr>
          <w:rFonts w:hint="eastAsia" w:hAnsi="宋体"/>
          <w:color w:val="000000"/>
        </w:rPr>
        <w:t>。</w:t>
      </w:r>
    </w:p>
    <w:p w14:paraId="52736F1D">
      <w:pPr>
        <w:pStyle w:val="3"/>
        <w:rPr>
          <w:rFonts w:eastAsia="Times New Roman"/>
        </w:rPr>
      </w:pPr>
      <w:bookmarkStart w:id="331" w:name="_Toc320981419"/>
      <w:bookmarkStart w:id="332" w:name="_Toc241486336"/>
      <w:bookmarkStart w:id="333" w:name="_Toc179632724"/>
      <w:bookmarkStart w:id="334" w:name="_Toc144974675"/>
      <w:bookmarkStart w:id="335" w:name="_Toc477954972"/>
      <w:bookmarkStart w:id="336" w:name="_Toc152045706"/>
      <w:bookmarkStart w:id="337" w:name="_Toc152042484"/>
      <w:r>
        <w:rPr>
          <w:rFonts w:hint="eastAsia"/>
        </w:rPr>
        <w:t>15. 变更</w:t>
      </w:r>
      <w:bookmarkEnd w:id="331"/>
      <w:bookmarkEnd w:id="332"/>
      <w:bookmarkEnd w:id="333"/>
      <w:bookmarkEnd w:id="334"/>
      <w:bookmarkEnd w:id="335"/>
      <w:bookmarkEnd w:id="336"/>
      <w:bookmarkEnd w:id="337"/>
    </w:p>
    <w:p w14:paraId="40D04989">
      <w:pPr>
        <w:pStyle w:val="4"/>
        <w:rPr>
          <w:rFonts w:eastAsia="Times New Roman" w:cs="Arial"/>
        </w:rPr>
      </w:pPr>
      <w:bookmarkStart w:id="338" w:name="_Toc152045707"/>
      <w:bookmarkStart w:id="339" w:name="_Toc152042485"/>
      <w:bookmarkStart w:id="340" w:name="_Toc144974676"/>
      <w:bookmarkStart w:id="341" w:name="_Toc477954973"/>
      <w:bookmarkStart w:id="342" w:name="_Toc241486337"/>
      <w:bookmarkStart w:id="343" w:name="_Toc179632725"/>
      <w:r>
        <w:rPr>
          <w:rFonts w:cs="Arial"/>
        </w:rPr>
        <w:t xml:space="preserve">15.1 </w:t>
      </w:r>
      <w:r>
        <w:rPr>
          <w:rFonts w:hint="eastAsia"/>
        </w:rPr>
        <w:t>变更的范围和内容</w:t>
      </w:r>
      <w:bookmarkEnd w:id="338"/>
      <w:bookmarkEnd w:id="339"/>
      <w:bookmarkEnd w:id="340"/>
      <w:bookmarkEnd w:id="341"/>
      <w:bookmarkEnd w:id="342"/>
      <w:bookmarkEnd w:id="343"/>
    </w:p>
    <w:p w14:paraId="17B20527">
      <w:pPr>
        <w:spacing w:afterLines="50" w:line="300" w:lineRule="auto"/>
        <w:ind w:firstLine="420" w:firstLineChars="200"/>
        <w:rPr>
          <w:rFonts w:hAnsi="宋体"/>
          <w:u w:val="single"/>
        </w:rPr>
      </w:pPr>
      <w:r>
        <w:rPr>
          <w:rFonts w:hint="eastAsia" w:hAnsi="宋体"/>
        </w:rPr>
        <w:t>应当进行变更的其他情形：</w:t>
      </w:r>
      <w:r>
        <w:rPr>
          <w:rFonts w:hint="eastAsia" w:hAnsi="宋体"/>
          <w:u w:val="single"/>
        </w:rPr>
        <w:t xml:space="preserve">  </w:t>
      </w:r>
    </w:p>
    <w:p w14:paraId="62DDAE3F">
      <w:pPr>
        <w:spacing w:afterLines="50" w:line="300" w:lineRule="auto"/>
        <w:ind w:firstLine="420" w:firstLineChars="200"/>
        <w:rPr>
          <w:rFonts w:hAnsi="宋体"/>
        </w:rPr>
      </w:pPr>
      <w:r>
        <w:rPr>
          <w:rFonts w:hint="eastAsia" w:hAnsi="宋体"/>
        </w:rPr>
        <w:t>发包人违背通用合同条款15.1（1）目的约定，将被取消的合同中的工作转由发包人或其他人实施的，承包人可向监理人发出通知，要求发包人采取有效措施纠正违约行为，发包人在监理人收到承包人通知后28天内仍不纠正违约行为的，应当赔偿承包人损失（包括合理的利润）并承担由此引起的其他责任。承包人应当按通用合同条款第23.1.1（1）目的约定，在上述28天期限到期后的28天内，向监理人递交索赔意向通知书,并按通用合同条款第23.1.1（2）目的约定，及时向监理人递交正式索赔通知书，说明有权得到的损失赔偿金额并附必要的记录和证明材料。发包人支付给承包人的损失赔偿金额应当包括被取消工作的合同价值中所包含的承包人管理费、利润以及相应的税金和规费。</w:t>
      </w:r>
    </w:p>
    <w:p w14:paraId="64AA3279">
      <w:pPr>
        <w:pStyle w:val="4"/>
        <w:rPr>
          <w:rFonts w:eastAsia="Times New Roman" w:cs="Arial"/>
        </w:rPr>
      </w:pPr>
      <w:bookmarkStart w:id="344" w:name="_Toc241486338"/>
      <w:bookmarkStart w:id="345" w:name="_Toc179632727"/>
      <w:bookmarkStart w:id="346" w:name="_Toc152045709"/>
      <w:bookmarkStart w:id="347" w:name="_Toc152042487"/>
      <w:bookmarkStart w:id="348" w:name="_Toc144974678"/>
      <w:bookmarkStart w:id="349" w:name="_Toc477954974"/>
      <w:r>
        <w:rPr>
          <w:rFonts w:cs="Arial"/>
        </w:rPr>
        <w:t xml:space="preserve">15.3 </w:t>
      </w:r>
      <w:r>
        <w:rPr>
          <w:rFonts w:hint="eastAsia"/>
        </w:rPr>
        <w:t>变更程序</w:t>
      </w:r>
      <w:bookmarkEnd w:id="344"/>
      <w:bookmarkEnd w:id="345"/>
      <w:bookmarkEnd w:id="346"/>
      <w:bookmarkEnd w:id="347"/>
      <w:bookmarkEnd w:id="348"/>
      <w:bookmarkEnd w:id="349"/>
    </w:p>
    <w:p w14:paraId="06B47833">
      <w:pPr>
        <w:spacing w:afterLines="50" w:line="300" w:lineRule="auto"/>
        <w:ind w:firstLine="420" w:firstLineChars="200"/>
        <w:rPr>
          <w:rFonts w:hAnsi="宋体"/>
        </w:rPr>
      </w:pPr>
      <w:r>
        <w:rPr>
          <w:rFonts w:hint="eastAsia" w:hAnsi="宋体"/>
        </w:rPr>
        <w:t>15.3.2 变更估价</w:t>
      </w:r>
    </w:p>
    <w:p w14:paraId="138106DC">
      <w:pPr>
        <w:spacing w:afterLines="50" w:line="300" w:lineRule="auto"/>
        <w:ind w:firstLine="420" w:firstLineChars="200"/>
        <w:rPr>
          <w:rFonts w:hAnsi="宋体"/>
        </w:rPr>
      </w:pPr>
      <w:r>
        <w:rPr>
          <w:rFonts w:hint="eastAsia" w:hAnsi="宋体"/>
        </w:rPr>
        <w:t>（1）承包人提交变更报价书的期限</w:t>
      </w:r>
      <w:r>
        <w:rPr>
          <w:rFonts w:hint="eastAsia" w:hAnsi="宋体"/>
          <w:u w:val="single"/>
        </w:rPr>
        <w:t xml:space="preserve">：  </w:t>
      </w:r>
      <w:r>
        <w:rPr>
          <w:rFonts w:hint="eastAsia" w:hAnsi="宋体"/>
        </w:rPr>
        <w:t>。</w:t>
      </w:r>
    </w:p>
    <w:p w14:paraId="0036F660">
      <w:pPr>
        <w:spacing w:afterLines="50" w:line="300" w:lineRule="auto"/>
        <w:ind w:firstLine="420" w:firstLineChars="200"/>
        <w:rPr>
          <w:rFonts w:hAnsi="宋体"/>
        </w:rPr>
      </w:pPr>
      <w:r>
        <w:rPr>
          <w:rFonts w:hint="eastAsia" w:hAnsi="宋体"/>
        </w:rPr>
        <w:t>（3）监理人商定或确定变更价格的期限：</w:t>
      </w:r>
      <w:r>
        <w:rPr>
          <w:rFonts w:hint="eastAsia" w:hAnsi="宋体"/>
          <w:u w:val="single"/>
        </w:rPr>
        <w:t xml:space="preserve">  </w:t>
      </w:r>
      <w:r>
        <w:rPr>
          <w:rFonts w:hint="eastAsia" w:hAnsi="宋体"/>
        </w:rPr>
        <w:t>。</w:t>
      </w:r>
    </w:p>
    <w:p w14:paraId="73A4BAFF">
      <w:pPr>
        <w:spacing w:afterLines="50" w:line="300" w:lineRule="auto"/>
        <w:ind w:firstLine="420" w:firstLineChars="200"/>
        <w:rPr>
          <w:rFonts w:hAnsi="宋体"/>
        </w:rPr>
      </w:pPr>
      <w:r>
        <w:rPr>
          <w:rFonts w:hint="eastAsia" w:hAnsi="宋体"/>
        </w:rPr>
        <w:t>（4）收到变更指示后，如承包人未在规定的期限内提交变更报价书的，监理人可自行决定是否调整合同价款和调整的具体金额（如果监理人决定调整）。</w:t>
      </w:r>
    </w:p>
    <w:p w14:paraId="0BC011A5">
      <w:pPr>
        <w:pStyle w:val="4"/>
        <w:rPr>
          <w:rFonts w:eastAsia="Times New Roman" w:cs="Arial"/>
        </w:rPr>
      </w:pPr>
      <w:bookmarkStart w:id="350" w:name="_Toc152042488"/>
      <w:bookmarkStart w:id="351" w:name="_Toc144974679"/>
      <w:bookmarkStart w:id="352" w:name="_Toc477954975"/>
      <w:bookmarkStart w:id="353" w:name="_Toc152045710"/>
      <w:bookmarkStart w:id="354" w:name="_Toc241486339"/>
      <w:bookmarkStart w:id="355" w:name="_Toc179632728"/>
      <w:r>
        <w:rPr>
          <w:rFonts w:cs="Arial"/>
        </w:rPr>
        <w:t xml:space="preserve">15.4 </w:t>
      </w:r>
      <w:r>
        <w:rPr>
          <w:rFonts w:hint="eastAsia"/>
        </w:rPr>
        <w:t>变更的估价原则</w:t>
      </w:r>
      <w:bookmarkEnd w:id="350"/>
      <w:bookmarkEnd w:id="351"/>
      <w:bookmarkEnd w:id="352"/>
      <w:bookmarkEnd w:id="353"/>
      <w:bookmarkEnd w:id="354"/>
      <w:bookmarkEnd w:id="355"/>
    </w:p>
    <w:p w14:paraId="3B77D9C7">
      <w:pPr>
        <w:spacing w:afterLines="50" w:line="300" w:lineRule="auto"/>
        <w:rPr>
          <w:rFonts w:hAnsi="宋体"/>
        </w:rPr>
      </w:pPr>
      <w:r>
        <w:rPr>
          <w:rFonts w:hint="eastAsia" w:hAnsi="宋体"/>
        </w:rPr>
        <w:t>因变更引起价格调整的其他处理方式：</w:t>
      </w:r>
      <w:r>
        <w:rPr>
          <w:rFonts w:hint="eastAsia" w:hAnsi="宋体"/>
          <w:u w:val="single"/>
        </w:rPr>
        <w:t xml:space="preserve">  按通用条款规定</w:t>
      </w:r>
      <w:r>
        <w:rPr>
          <w:rFonts w:hint="eastAsia" w:hAnsi="宋体"/>
        </w:rPr>
        <w:t>。</w:t>
      </w:r>
    </w:p>
    <w:p w14:paraId="560A9C41">
      <w:pPr>
        <w:pStyle w:val="4"/>
        <w:rPr>
          <w:rFonts w:eastAsia="Times New Roman" w:cs="Arial"/>
        </w:rPr>
      </w:pPr>
      <w:bookmarkStart w:id="356" w:name="_Toc179632729"/>
      <w:bookmarkStart w:id="357" w:name="_Toc152045711"/>
      <w:bookmarkStart w:id="358" w:name="_Toc152042489"/>
      <w:bookmarkStart w:id="359" w:name="_Toc144974680"/>
      <w:bookmarkStart w:id="360" w:name="_Toc477954976"/>
      <w:bookmarkStart w:id="361" w:name="_Toc241486340"/>
      <w:r>
        <w:rPr>
          <w:rFonts w:cs="Arial"/>
        </w:rPr>
        <w:t xml:space="preserve">15.5 </w:t>
      </w:r>
      <w:r>
        <w:rPr>
          <w:rFonts w:hint="eastAsia"/>
        </w:rPr>
        <w:t>承包人的合理化建议</w:t>
      </w:r>
      <w:bookmarkEnd w:id="356"/>
      <w:bookmarkEnd w:id="357"/>
      <w:bookmarkEnd w:id="358"/>
      <w:bookmarkEnd w:id="359"/>
      <w:bookmarkEnd w:id="360"/>
      <w:bookmarkEnd w:id="361"/>
    </w:p>
    <w:p w14:paraId="61F0E440">
      <w:pPr>
        <w:spacing w:afterLines="50" w:line="300" w:lineRule="auto"/>
        <w:rPr>
          <w:rFonts w:hAnsi="宋体"/>
        </w:rPr>
      </w:pPr>
      <w:r>
        <w:rPr>
          <w:rFonts w:hint="eastAsia" w:hAnsi="宋体"/>
        </w:rPr>
        <w:t>15.5.2对承包人提出合理化建议的奖励方法：</w:t>
      </w:r>
      <w:r>
        <w:rPr>
          <w:rFonts w:hint="eastAsia" w:hAnsi="宋体"/>
          <w:u w:val="single"/>
        </w:rPr>
        <w:t xml:space="preserve"> </w:t>
      </w:r>
      <w:r>
        <w:rPr>
          <w:rFonts w:hint="eastAsia" w:hAnsi="宋体"/>
          <w:color w:val="000000"/>
          <w:u w:val="single"/>
        </w:rPr>
        <w:t>双方商定</w:t>
      </w:r>
      <w:r>
        <w:rPr>
          <w:rFonts w:hint="eastAsia" w:hAnsi="宋体"/>
          <w:color w:val="000000"/>
        </w:rPr>
        <w:t>。</w:t>
      </w:r>
    </w:p>
    <w:p w14:paraId="25AB4298">
      <w:pPr>
        <w:pStyle w:val="4"/>
        <w:rPr>
          <w:rFonts w:eastAsia="Times New Roman" w:cs="Arial"/>
        </w:rPr>
      </w:pPr>
      <w:bookmarkStart w:id="362" w:name="_Toc152045714"/>
      <w:bookmarkStart w:id="363" w:name="_Toc152042492"/>
      <w:bookmarkStart w:id="364" w:name="_Toc144974683"/>
      <w:bookmarkStart w:id="365" w:name="_Toc477954977"/>
      <w:bookmarkStart w:id="366" w:name="_Toc241486341"/>
      <w:bookmarkStart w:id="367" w:name="_Toc179632732"/>
      <w:r>
        <w:rPr>
          <w:rFonts w:cs="Arial"/>
        </w:rPr>
        <w:t xml:space="preserve">15.8 </w:t>
      </w:r>
      <w:r>
        <w:rPr>
          <w:rFonts w:hint="eastAsia"/>
        </w:rPr>
        <w:t>暂估价</w:t>
      </w:r>
      <w:bookmarkEnd w:id="362"/>
      <w:bookmarkEnd w:id="363"/>
      <w:bookmarkEnd w:id="364"/>
      <w:bookmarkEnd w:id="365"/>
      <w:bookmarkEnd w:id="366"/>
      <w:bookmarkEnd w:id="367"/>
    </w:p>
    <w:p w14:paraId="61FDD383">
      <w:pPr>
        <w:spacing w:afterLines="50" w:line="300" w:lineRule="auto"/>
        <w:ind w:firstLine="420" w:firstLineChars="200"/>
        <w:rPr>
          <w:rFonts w:hAnsi="宋体"/>
        </w:rPr>
      </w:pPr>
      <w:r>
        <w:rPr>
          <w:rFonts w:hint="eastAsia" w:hAnsi="宋体"/>
        </w:rPr>
        <w:t>15.8.1按合同约定应当由发包人和承包人采用招标方式选择专项承包商或专业分包人的，应当由承包人作为招标人，依法组织招标工作并接受有管辖权的建设工程招标投标行政监督部门的监督。与组织招标工作有关的费用应当被认为已经包括在承包人的签约合同价（投标总报价）中：</w:t>
      </w:r>
    </w:p>
    <w:p w14:paraId="15493F6F">
      <w:pPr>
        <w:spacing w:afterLines="50" w:line="300" w:lineRule="auto"/>
        <w:ind w:firstLine="420" w:firstLineChars="200"/>
        <w:rPr>
          <w:rFonts w:hAnsi="宋体"/>
        </w:rPr>
      </w:pPr>
      <w:r>
        <w:rPr>
          <w:rFonts w:hint="eastAsia" w:hAnsi="宋体"/>
        </w:rPr>
        <w:t>（1）在任何招标工作启动前，承包人应当提前至少</w:t>
      </w:r>
      <w:r>
        <w:rPr>
          <w:rFonts w:hint="eastAsia" w:hAnsi="宋体"/>
          <w:u w:val="single"/>
        </w:rPr>
        <w:t xml:space="preserve"> 14</w:t>
      </w:r>
      <w:r>
        <w:rPr>
          <w:rFonts w:hint="eastAsia" w:hAnsi="宋体"/>
        </w:rPr>
        <w:t>天编制招标工作计划并通过监理人报请发包人审批，招标工作计划应当包括招标工作的时间安排、拟采用的招标方式、拟采用的资格审查方法、主要招标过程文件的编制内容、对承包商的资格条件要求、评标标准和方法、评标委员会组成、是否编制招标控制价和（或）标底以及招标控制价和（或）标底编制原则，发包人应当在监理人收到承包人报送的招标工作计划后</w:t>
      </w:r>
      <w:r>
        <w:rPr>
          <w:rFonts w:hint="eastAsia" w:hAnsi="宋体"/>
          <w:u w:val="single"/>
        </w:rPr>
        <w:t xml:space="preserve"> 7</w:t>
      </w:r>
      <w:r>
        <w:rPr>
          <w:rFonts w:hint="eastAsia" w:hAnsi="宋体"/>
        </w:rPr>
        <w:t>天内给予批准或者提出修改意见。承包人应当严格按照经过发包人批准的招标工作计划开展招标工作。</w:t>
      </w:r>
    </w:p>
    <w:p w14:paraId="2B67E7F3">
      <w:pPr>
        <w:spacing w:afterLines="50" w:line="300" w:lineRule="auto"/>
        <w:ind w:firstLine="420" w:firstLineChars="200"/>
        <w:rPr>
          <w:rFonts w:hAnsi="宋体"/>
        </w:rPr>
      </w:pPr>
      <w:r>
        <w:rPr>
          <w:rFonts w:hint="eastAsia" w:hAnsi="宋体"/>
        </w:rPr>
        <w:t>（2）承包人应当在发出招标公告（或者资格预审公告或者投标邀请书）、资格预审文件和招标文件前至少</w:t>
      </w:r>
      <w:r>
        <w:rPr>
          <w:rFonts w:hint="eastAsia" w:hAnsi="宋体"/>
          <w:u w:val="single"/>
        </w:rPr>
        <w:t xml:space="preserve">  14 </w:t>
      </w:r>
      <w:r>
        <w:rPr>
          <w:rFonts w:hint="eastAsia" w:hAnsi="宋体"/>
        </w:rPr>
        <w:t>天，分别将相关文件通过监理人报请发包人审批，发包人应当在监理人收到承包人报送的相关文件后</w:t>
      </w:r>
      <w:r>
        <w:rPr>
          <w:rFonts w:hint="eastAsia" w:hAnsi="宋体"/>
          <w:u w:val="single"/>
        </w:rPr>
        <w:t xml:space="preserve"> 7 </w:t>
      </w:r>
      <w:r>
        <w:rPr>
          <w:rFonts w:hint="eastAsia" w:hAnsi="宋体"/>
        </w:rPr>
        <w:t>天内给予批准或者提出修改意见，经发包人批准的相关文件，由承包人负责誊清整理并准备出开展实际招标工作所需要的份数，通过监理人报发包人核查并加盖发包人印章，发包人在相关文件上加盖印章只表明相关文件经过发包人审核批准。最终发出的文件应当分别报送一份给发包人和监理人备查。</w:t>
      </w:r>
    </w:p>
    <w:p w14:paraId="0EDDD91A">
      <w:pPr>
        <w:spacing w:afterLines="50" w:line="300" w:lineRule="auto"/>
        <w:ind w:firstLine="420" w:firstLineChars="200"/>
        <w:rPr>
          <w:rFonts w:hAnsi="宋体"/>
        </w:rPr>
      </w:pPr>
      <w:r>
        <w:rPr>
          <w:rFonts w:hint="eastAsia" w:hAnsi="宋体"/>
        </w:rPr>
        <w:t>（3）如果发、承包任何一方委派评标代表，评标委员会应当由七人以上单数构成。除发包人或者承包人自愿放弃委派评标代表的权利外，招标人评标代表应当分别由发包人和承包人等额委派。</w:t>
      </w:r>
    </w:p>
    <w:p w14:paraId="69D075E9">
      <w:pPr>
        <w:spacing w:afterLines="50" w:line="300" w:lineRule="auto"/>
        <w:ind w:firstLine="420" w:firstLineChars="200"/>
        <w:rPr>
          <w:rFonts w:hAnsi="宋体"/>
        </w:rPr>
      </w:pPr>
      <w:r>
        <w:rPr>
          <w:rFonts w:hint="eastAsia" w:hAnsi="宋体"/>
        </w:rPr>
        <w:t>（4）设有标底的，承包人应当在开标前提前48小时将标底报发包人审核认可，发包人应当在收到承包人报送的标底后24小时内给予批准或者提出修改意见。承包人和发包人应当共同制定标底保密措施，不得提前泄露标底。标底的最终审核和决定权属于发包人。</w:t>
      </w:r>
    </w:p>
    <w:p w14:paraId="4B00E512">
      <w:pPr>
        <w:spacing w:afterLines="50" w:line="300" w:lineRule="auto"/>
        <w:ind w:firstLine="420" w:firstLineChars="200"/>
        <w:rPr>
          <w:rFonts w:hAnsi="宋体"/>
        </w:rPr>
      </w:pPr>
      <w:r>
        <w:rPr>
          <w:rFonts w:hint="eastAsia" w:hAnsi="宋体"/>
        </w:rPr>
        <w:t>（5）设有招标控制价的，承包人应当在招标文件发出前提前7天将招标控制价报发包人审核认可，发包人应当在收到承包人报送的招标控制价后72小时内给予认可或者提出修改意见。招标控制价的最终审核和决定权属于发包人，未经发包人认可，承包人不得发出招标文件。</w:t>
      </w:r>
    </w:p>
    <w:p w14:paraId="634DFA9A">
      <w:pPr>
        <w:spacing w:afterLines="50" w:line="300" w:lineRule="auto"/>
        <w:ind w:firstLine="420" w:firstLineChars="200"/>
        <w:rPr>
          <w:rFonts w:hAnsi="宋体"/>
        </w:rPr>
      </w:pPr>
      <w:r>
        <w:rPr>
          <w:rFonts w:hint="eastAsia" w:hAnsi="宋体"/>
        </w:rPr>
        <w:t>（6）承包人在收到相关招标项目评标委员会提交的评标报告后，应当在24小时内通过监理人转报发包人核查，发包人应当在监理人收到承包人报送的评标报告后48小时内核查完毕，评标报告经过发包人核查认可后，承包人才可以开始后续程序，依法确定中标人并发出中标通知书。</w:t>
      </w:r>
    </w:p>
    <w:p w14:paraId="10B285EE">
      <w:pPr>
        <w:spacing w:afterLines="50" w:line="300" w:lineRule="auto"/>
        <w:ind w:firstLine="420" w:firstLineChars="200"/>
        <w:rPr>
          <w:rFonts w:hAnsi="宋体"/>
        </w:rPr>
      </w:pPr>
      <w:r>
        <w:rPr>
          <w:rFonts w:hint="eastAsia" w:hAnsi="宋体"/>
        </w:rPr>
        <w:t>（7）承包人与专业分包人或者专项承包商订立合同前</w:t>
      </w:r>
      <w:r>
        <w:rPr>
          <w:rFonts w:hint="eastAsia" w:hAnsi="宋体"/>
          <w:u w:val="single"/>
        </w:rPr>
        <w:t xml:space="preserve"> 20 </w:t>
      </w:r>
      <w:r>
        <w:rPr>
          <w:rFonts w:hint="eastAsia" w:hAnsi="宋体"/>
        </w:rPr>
        <w:t>天，应当将准备的用于正式签定的合同文件通过监理人报发包人审核，发包人应当在监理人收到相关文件后</w:t>
      </w:r>
      <w:r>
        <w:rPr>
          <w:rFonts w:hint="eastAsia" w:hAnsi="宋体"/>
          <w:u w:val="single"/>
        </w:rPr>
        <w:t xml:space="preserve"> 10 </w:t>
      </w:r>
      <w:r>
        <w:rPr>
          <w:rFonts w:hint="eastAsia" w:hAnsi="宋体"/>
        </w:rPr>
        <w:t>天内给予批准或者提出修改意见，承包人应当按照发包人批准的合同文件签订相关合同，合同订立后</w:t>
      </w:r>
      <w:r>
        <w:rPr>
          <w:rFonts w:hint="eastAsia" w:hAnsi="宋体"/>
          <w:u w:val="single"/>
        </w:rPr>
        <w:t xml:space="preserve"> 7 </w:t>
      </w:r>
      <w:r>
        <w:rPr>
          <w:rFonts w:hint="eastAsia" w:hAnsi="宋体"/>
        </w:rPr>
        <w:t>天内，承包人应当将其中的两份副本报送监理人，其中一份由监理人报发包人留存。</w:t>
      </w:r>
    </w:p>
    <w:p w14:paraId="4B62EF8B">
      <w:pPr>
        <w:spacing w:afterLines="50" w:line="300" w:lineRule="auto"/>
        <w:ind w:firstLine="420" w:firstLineChars="200"/>
        <w:rPr>
          <w:rFonts w:hAnsi="宋体"/>
        </w:rPr>
      </w:pPr>
      <w:r>
        <w:rPr>
          <w:rFonts w:hint="eastAsia" w:hAnsi="宋体"/>
        </w:rPr>
        <w:t>（8）发包人对承包人报送文件进行审批或提出的修改意见应当合理，并符合现行有关法律法规的规定。</w:t>
      </w:r>
    </w:p>
    <w:p w14:paraId="6B8EB130">
      <w:pPr>
        <w:spacing w:afterLines="50" w:line="300" w:lineRule="auto"/>
        <w:ind w:firstLine="420" w:firstLineChars="200"/>
        <w:rPr>
          <w:rFonts w:hAnsi="宋体"/>
        </w:rPr>
      </w:pPr>
      <w:r>
        <w:rPr>
          <w:rFonts w:hint="eastAsia" w:hAnsi="宋体"/>
        </w:rPr>
        <w:t>（9）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发包人未按本项上述约定履行审批手续的，所造成的费用增加和（或）工期延误由发包人承担。</w:t>
      </w:r>
    </w:p>
    <w:p w14:paraId="7131466E">
      <w:pPr>
        <w:spacing w:afterLines="50" w:line="300" w:lineRule="auto"/>
        <w:ind w:firstLine="420" w:firstLineChars="200"/>
        <w:rPr>
          <w:rFonts w:hAnsi="宋体"/>
          <w:color w:val="000000"/>
        </w:rPr>
      </w:pPr>
      <w:r>
        <w:rPr>
          <w:rFonts w:hint="eastAsia" w:hAnsi="宋体"/>
        </w:rPr>
        <w:t>15.8.3发包人在工程量清单中给定暂估价的专业工程不属于依法必须招标的范围或者未达到规定的规模标准的，其最终价格的估价人为：</w:t>
      </w:r>
      <w:r>
        <w:rPr>
          <w:rFonts w:hint="eastAsia" w:hAnsi="宋体"/>
          <w:color w:val="000000"/>
          <w:u w:val="single"/>
        </w:rPr>
        <w:t xml:space="preserve">              </w:t>
      </w:r>
      <w:r>
        <w:rPr>
          <w:rFonts w:hint="eastAsia" w:hAnsi="宋体"/>
          <w:color w:val="000000"/>
        </w:rPr>
        <w:t>或者按照下列约定：</w:t>
      </w:r>
      <w:r>
        <w:rPr>
          <w:rFonts w:hint="eastAsia" w:hAnsi="宋体"/>
          <w:color w:val="000000"/>
          <w:u w:val="single"/>
        </w:rPr>
        <w:t xml:space="preserve">      </w:t>
      </w:r>
      <w:r>
        <w:rPr>
          <w:rFonts w:hint="eastAsia" w:hAnsi="宋体"/>
          <w:color w:val="000000"/>
        </w:rPr>
        <w:t>。</w:t>
      </w:r>
    </w:p>
    <w:p w14:paraId="19BBA01E">
      <w:pPr>
        <w:pStyle w:val="3"/>
        <w:rPr>
          <w:rFonts w:eastAsia="Times New Roman"/>
          <w:color w:val="000000"/>
        </w:rPr>
      </w:pPr>
      <w:bookmarkStart w:id="368" w:name="_Toc320981420"/>
      <w:bookmarkStart w:id="369" w:name="_Toc241486342"/>
      <w:bookmarkStart w:id="370" w:name="_Toc179632733"/>
      <w:bookmarkStart w:id="371" w:name="_Toc477954978"/>
      <w:bookmarkStart w:id="372" w:name="_Toc152045715"/>
      <w:bookmarkStart w:id="373" w:name="_Toc144974684"/>
      <w:bookmarkStart w:id="374" w:name="_Toc152042493"/>
      <w:r>
        <w:rPr>
          <w:rFonts w:hint="eastAsia"/>
          <w:color w:val="000000"/>
        </w:rPr>
        <w:t>16. 价格调整</w:t>
      </w:r>
      <w:bookmarkEnd w:id="368"/>
      <w:bookmarkEnd w:id="369"/>
      <w:bookmarkEnd w:id="370"/>
      <w:bookmarkEnd w:id="371"/>
      <w:bookmarkEnd w:id="372"/>
      <w:bookmarkEnd w:id="373"/>
      <w:bookmarkEnd w:id="374"/>
    </w:p>
    <w:p w14:paraId="35911D07">
      <w:pPr>
        <w:pStyle w:val="4"/>
        <w:rPr>
          <w:rFonts w:eastAsia="Times New Roman" w:cs="Arial"/>
          <w:color w:val="000000"/>
        </w:rPr>
      </w:pPr>
      <w:bookmarkStart w:id="375" w:name="_Toc152045716"/>
      <w:bookmarkStart w:id="376" w:name="_Toc241486343"/>
      <w:bookmarkStart w:id="377" w:name="_Toc179632734"/>
      <w:bookmarkStart w:id="378" w:name="_Toc477954979"/>
      <w:bookmarkStart w:id="379" w:name="_Toc144974685"/>
      <w:bookmarkStart w:id="380" w:name="_Toc152042494"/>
      <w:r>
        <w:rPr>
          <w:rFonts w:cs="Arial"/>
          <w:color w:val="000000"/>
        </w:rPr>
        <w:t xml:space="preserve">16.1 </w:t>
      </w:r>
      <w:r>
        <w:rPr>
          <w:rFonts w:hint="eastAsia"/>
          <w:color w:val="000000"/>
        </w:rPr>
        <w:t>物价波动引起的价格调整</w:t>
      </w:r>
      <w:bookmarkEnd w:id="375"/>
      <w:bookmarkEnd w:id="376"/>
      <w:bookmarkEnd w:id="377"/>
      <w:bookmarkEnd w:id="378"/>
      <w:bookmarkEnd w:id="379"/>
      <w:bookmarkEnd w:id="380"/>
    </w:p>
    <w:p w14:paraId="3EA0A63A">
      <w:pPr>
        <w:spacing w:afterLines="50" w:line="300" w:lineRule="auto"/>
        <w:ind w:firstLine="420" w:firstLineChars="200"/>
        <w:rPr>
          <w:rFonts w:hAnsi="宋体"/>
        </w:rPr>
      </w:pPr>
      <w:r>
        <w:rPr>
          <w:rFonts w:hint="eastAsia" w:hAnsi="宋体"/>
          <w:color w:val="000000"/>
        </w:rPr>
        <w:t>物价波动引起的价格调整方法：</w:t>
      </w:r>
      <w:r>
        <w:rPr>
          <w:rFonts w:hint="eastAsia" w:hAnsi="宋体"/>
          <w:color w:val="000000"/>
          <w:u w:val="single"/>
        </w:rPr>
        <w:t xml:space="preserve">                </w:t>
      </w:r>
      <w:r>
        <w:rPr>
          <w:rFonts w:hint="eastAsia" w:hAnsi="宋体"/>
          <w:u w:val="single"/>
        </w:rPr>
        <w:t xml:space="preserve">                           </w:t>
      </w:r>
      <w:r>
        <w:rPr>
          <w:rFonts w:hint="eastAsia" w:hAnsi="宋体"/>
        </w:rPr>
        <w:t>。</w:t>
      </w:r>
    </w:p>
    <w:p w14:paraId="36D4F439">
      <w:pPr>
        <w:pStyle w:val="3"/>
        <w:rPr>
          <w:rFonts w:eastAsia="Times New Roman"/>
        </w:rPr>
      </w:pPr>
      <w:bookmarkStart w:id="381" w:name="_Toc179632736"/>
      <w:bookmarkStart w:id="382" w:name="_Toc320981421"/>
      <w:bookmarkStart w:id="383" w:name="_Toc152045718"/>
      <w:bookmarkStart w:id="384" w:name="_Toc152042497"/>
      <w:bookmarkStart w:id="385" w:name="_Toc144974689"/>
      <w:bookmarkStart w:id="386" w:name="_Toc477954980"/>
      <w:bookmarkStart w:id="387" w:name="_Toc241486344"/>
      <w:r>
        <w:rPr>
          <w:rFonts w:hint="eastAsia"/>
        </w:rPr>
        <w:t>17. 计量与支付</w:t>
      </w:r>
      <w:bookmarkEnd w:id="381"/>
      <w:bookmarkEnd w:id="382"/>
      <w:bookmarkEnd w:id="383"/>
      <w:bookmarkEnd w:id="384"/>
      <w:bookmarkEnd w:id="385"/>
      <w:bookmarkEnd w:id="386"/>
      <w:bookmarkEnd w:id="387"/>
    </w:p>
    <w:p w14:paraId="512A464E">
      <w:pPr>
        <w:pStyle w:val="4"/>
        <w:rPr>
          <w:rFonts w:eastAsia="Times New Roman" w:cs="Arial"/>
        </w:rPr>
      </w:pPr>
      <w:bookmarkStart w:id="388" w:name="_Toc152045719"/>
      <w:bookmarkStart w:id="389" w:name="_Toc152042498"/>
      <w:bookmarkStart w:id="390" w:name="_Toc144974690"/>
      <w:bookmarkStart w:id="391" w:name="_Toc477954981"/>
      <w:bookmarkStart w:id="392" w:name="_Toc241486345"/>
      <w:bookmarkStart w:id="393" w:name="_Toc179632737"/>
      <w:r>
        <w:rPr>
          <w:rFonts w:cs="Arial"/>
        </w:rPr>
        <w:t xml:space="preserve">17.1 </w:t>
      </w:r>
      <w:r>
        <w:rPr>
          <w:rFonts w:hint="eastAsia"/>
        </w:rPr>
        <w:t>计量</w:t>
      </w:r>
      <w:bookmarkEnd w:id="388"/>
      <w:bookmarkEnd w:id="389"/>
      <w:bookmarkEnd w:id="390"/>
      <w:bookmarkEnd w:id="391"/>
      <w:bookmarkEnd w:id="392"/>
      <w:bookmarkEnd w:id="393"/>
    </w:p>
    <w:p w14:paraId="0AABF732">
      <w:pPr>
        <w:spacing w:afterLines="50" w:line="300" w:lineRule="auto"/>
        <w:ind w:firstLine="420" w:firstLineChars="200"/>
        <w:rPr>
          <w:rFonts w:hAnsi="宋体"/>
        </w:rPr>
      </w:pPr>
      <w:r>
        <w:rPr>
          <w:rFonts w:hint="eastAsia" w:hAnsi="宋体"/>
        </w:rPr>
        <w:t>17.1.2 计量方法</w:t>
      </w:r>
    </w:p>
    <w:p w14:paraId="783CDB3E">
      <w:pPr>
        <w:spacing w:afterLines="50" w:line="300" w:lineRule="auto"/>
        <w:ind w:firstLine="420" w:firstLineChars="200"/>
        <w:rPr>
          <w:rFonts w:hAnsi="宋体"/>
        </w:rPr>
      </w:pPr>
      <w:r>
        <w:rPr>
          <w:rFonts w:hint="eastAsia" w:hAnsi="宋体"/>
        </w:rPr>
        <w:t>工程量计算规则执行国家标准《建设工程工程量清单计价规范》（GB50500-2008）或其适用的修订版本。除合同另有约定外，承包人实际完成的工程量按约定的工程量计算规则和有合同约束力的图纸进行计量。</w:t>
      </w:r>
    </w:p>
    <w:p w14:paraId="6230E60F">
      <w:pPr>
        <w:spacing w:afterLines="50" w:line="300" w:lineRule="auto"/>
        <w:ind w:firstLine="420" w:firstLineChars="200"/>
        <w:rPr>
          <w:rFonts w:hAnsi="宋体"/>
        </w:rPr>
      </w:pPr>
      <w:r>
        <w:rPr>
          <w:rFonts w:hint="eastAsia" w:hAnsi="宋体"/>
        </w:rPr>
        <w:t>17.1.3 计量周期</w:t>
      </w:r>
    </w:p>
    <w:p w14:paraId="706A872C">
      <w:pPr>
        <w:spacing w:afterLines="50" w:line="300" w:lineRule="auto"/>
        <w:ind w:firstLine="420" w:firstLineChars="200"/>
        <w:rPr>
          <w:rFonts w:hAnsi="宋体"/>
        </w:rPr>
      </w:pPr>
      <w:r>
        <w:rPr>
          <w:rFonts w:hint="eastAsia" w:hAnsi="宋体"/>
        </w:rPr>
        <w:t>（1）本合同的计量周期为月，每月</w:t>
      </w:r>
      <w:r>
        <w:rPr>
          <w:rFonts w:hint="eastAsia" w:hAnsi="宋体"/>
          <w:u w:val="single"/>
        </w:rPr>
        <w:t xml:space="preserve">      </w:t>
      </w:r>
      <w:r>
        <w:rPr>
          <w:rFonts w:hint="eastAsia" w:hAnsi="宋体"/>
        </w:rPr>
        <w:t>日为当月计量截止日期（不含当日）和下月计量起始日期（含当日）。</w:t>
      </w:r>
    </w:p>
    <w:p w14:paraId="54DBC482">
      <w:pPr>
        <w:spacing w:afterLines="50" w:line="300" w:lineRule="auto"/>
        <w:ind w:firstLine="420" w:firstLineChars="200"/>
        <w:rPr>
          <w:rFonts w:hAnsi="宋体"/>
        </w:rPr>
      </w:pPr>
      <w:r>
        <w:rPr>
          <w:rFonts w:hint="eastAsia" w:hAnsi="宋体"/>
        </w:rPr>
        <w:t>（2）本合同</w:t>
      </w:r>
      <w:r>
        <w:rPr>
          <w:rFonts w:hint="eastAsia" w:hAnsi="宋体"/>
          <w:u w:val="single"/>
        </w:rPr>
        <w:t xml:space="preserve">       </w:t>
      </w:r>
      <w:r>
        <w:rPr>
          <w:rFonts w:hint="eastAsia" w:hAnsi="宋体"/>
        </w:rPr>
        <w:t>（执行（采用单价合同形式时）/不执行（采用总价合同形式时））通用合同条款本项约定的单价子目计量。总价子目计量方法按专用合同条款第17.1.5项总价子目的计量</w:t>
      </w:r>
      <w:r>
        <w:rPr>
          <w:rFonts w:hint="eastAsia" w:hAnsi="宋体"/>
          <w:u w:val="single"/>
        </w:rPr>
        <w:t xml:space="preserve">                     </w:t>
      </w:r>
      <w:r>
        <w:rPr>
          <w:rFonts w:hint="eastAsia" w:hAnsi="宋体"/>
        </w:rPr>
        <w:t>（支付分解报告/按实际完成工程量计量）。</w:t>
      </w:r>
    </w:p>
    <w:p w14:paraId="2FF6C0BB">
      <w:pPr>
        <w:spacing w:afterLines="50" w:line="300" w:lineRule="auto"/>
        <w:ind w:firstLine="420" w:firstLineChars="200"/>
        <w:rPr>
          <w:rFonts w:hAnsi="宋体"/>
        </w:rPr>
      </w:pPr>
      <w:r>
        <w:rPr>
          <w:rFonts w:hint="eastAsia" w:hAnsi="宋体"/>
        </w:rPr>
        <w:t>17.1.5 总价子目的计量—支付分解报告</w:t>
      </w:r>
    </w:p>
    <w:p w14:paraId="24CEE90A">
      <w:pPr>
        <w:spacing w:afterLines="50" w:line="300" w:lineRule="auto"/>
        <w:ind w:firstLine="420" w:firstLineChars="200"/>
        <w:rPr>
          <w:rFonts w:hAnsi="宋体"/>
        </w:rPr>
      </w:pPr>
      <w:r>
        <w:rPr>
          <w:rFonts w:hint="eastAsia" w:hAnsi="宋体"/>
        </w:rPr>
        <w:t>总价子目按照有合同约束力的支付分解表支付。承包人应根据合同条款第10条约定的合同进度计划和总价子目的总价构成、费用性质、计划发生时间和相应工作量等因素对各个总价子目的总价按月进行分解，形成支付分解报告。承包人应当在收到经过监理人批复的合同进度计划后7天内，将支付分解报告以及形成支付分解报告的分项计量和总价分解等支持性资料报监理人审批，监理人应当在收到承包人报送的支付分解报告后7天内给予批复或提出修改意见，经监理人批准的支付分解报告为有合同约束力的支付分解表。支付分解表应根据合同条款第10.2款约定的修订合同进度计划进行修正，修正的程序和期限应当依照本项上述约定，经修正的支付分解表为有合同约束力的支付分解表。</w:t>
      </w:r>
    </w:p>
    <w:p w14:paraId="1EBBD45F">
      <w:pPr>
        <w:spacing w:afterLines="50" w:line="300" w:lineRule="auto"/>
        <w:ind w:firstLine="420" w:firstLineChars="200"/>
        <w:rPr>
          <w:rFonts w:hAnsi="宋体"/>
        </w:rPr>
      </w:pPr>
      <w:r>
        <w:rPr>
          <w:rFonts w:hint="eastAsia" w:hAnsi="宋体"/>
        </w:rPr>
        <w:t>（1）总价子目的价格调整方法：</w:t>
      </w:r>
      <w:r>
        <w:rPr>
          <w:rFonts w:hint="eastAsia" w:hAnsi="宋体"/>
          <w:u w:val="single"/>
        </w:rPr>
        <w:t xml:space="preserve">                                              </w:t>
      </w:r>
      <w:r>
        <w:rPr>
          <w:rFonts w:hint="eastAsia" w:hAnsi="宋体"/>
        </w:rPr>
        <w:t>。</w:t>
      </w:r>
    </w:p>
    <w:p w14:paraId="62F71A5E">
      <w:pPr>
        <w:spacing w:afterLines="50" w:line="300" w:lineRule="auto"/>
        <w:ind w:firstLine="420" w:firstLineChars="200"/>
        <w:rPr>
          <w:rFonts w:hAnsi="宋体"/>
        </w:rPr>
      </w:pPr>
      <w:r>
        <w:rPr>
          <w:rFonts w:hint="eastAsia" w:hAnsi="宋体"/>
        </w:rPr>
        <w:t>（2）列入每月进度付款申请单中各总价子目的价值为有合同约束力的支付分解表中对应月份的总价子目总价值。</w:t>
      </w:r>
    </w:p>
    <w:p w14:paraId="795D679E">
      <w:pPr>
        <w:spacing w:afterLines="50" w:line="300" w:lineRule="auto"/>
        <w:ind w:firstLine="420" w:firstLineChars="200"/>
        <w:rPr>
          <w:rFonts w:hAnsi="宋体"/>
        </w:rPr>
      </w:pPr>
      <w:r>
        <w:rPr>
          <w:rFonts w:hint="eastAsia" w:hAnsi="宋体"/>
        </w:rPr>
        <w:t>（3）监理人根据有合同约束力的支付分解表复核列入每月进度付款申请单中的总价子目的总价值。</w:t>
      </w:r>
    </w:p>
    <w:p w14:paraId="41300FFC">
      <w:pPr>
        <w:spacing w:afterLines="50" w:line="300" w:lineRule="auto"/>
        <w:ind w:firstLine="420" w:firstLineChars="200"/>
        <w:rPr>
          <w:rFonts w:hAnsi="宋体"/>
        </w:rPr>
      </w:pPr>
      <w:r>
        <w:rPr>
          <w:rFonts w:hint="eastAsia" w:hAnsi="宋体"/>
        </w:rPr>
        <w:t>（4）除按照第15条约定的变更外，在竣工结算时总价子目的工程量不应当重新计量，签约合同价所基于的工程量即是用于竣工结算的最终工程量。</w:t>
      </w:r>
    </w:p>
    <w:p w14:paraId="7D66D394">
      <w:pPr>
        <w:spacing w:afterLines="50" w:line="300" w:lineRule="auto"/>
        <w:ind w:firstLine="420" w:firstLineChars="200"/>
        <w:rPr>
          <w:rFonts w:hAnsi="宋体"/>
        </w:rPr>
      </w:pPr>
      <w:bookmarkStart w:id="394" w:name="_Toc179632738"/>
      <w:bookmarkStart w:id="395" w:name="_Toc152045720"/>
      <w:bookmarkStart w:id="396" w:name="_Toc152042499"/>
      <w:bookmarkStart w:id="397" w:name="_Toc144974691"/>
      <w:r>
        <w:rPr>
          <w:rFonts w:hint="eastAsia" w:hAnsi="宋体"/>
        </w:rPr>
        <w:t>17.1.5 总价子目的计量--按实际完成工程量计量</w:t>
      </w:r>
    </w:p>
    <w:p w14:paraId="7AEC97A7">
      <w:pPr>
        <w:spacing w:afterLines="50" w:line="300" w:lineRule="auto"/>
        <w:ind w:firstLine="420" w:firstLineChars="200"/>
        <w:rPr>
          <w:rFonts w:hAnsi="宋体"/>
        </w:rPr>
      </w:pPr>
      <w:r>
        <w:rPr>
          <w:rFonts w:hint="eastAsia" w:hAnsi="宋体"/>
        </w:rPr>
        <w:t>（1）总价子目的价格调整方法：</w:t>
      </w:r>
      <w:r>
        <w:rPr>
          <w:rFonts w:hint="eastAsia" w:hAnsi="宋体"/>
          <w:u w:val="single"/>
        </w:rPr>
        <w:t xml:space="preserve">                                              </w:t>
      </w:r>
      <w:r>
        <w:rPr>
          <w:rFonts w:hint="eastAsia" w:hAnsi="宋体"/>
        </w:rPr>
        <w:t>。总价子目的计量和支付应以总价为基础，对承包人实际完成的工程量进行计量，是进行工程目标管理和控制进度款支付的依据。</w:t>
      </w:r>
    </w:p>
    <w:p w14:paraId="16E44647">
      <w:pPr>
        <w:spacing w:afterLines="50" w:line="300" w:lineRule="auto"/>
        <w:ind w:firstLine="420" w:firstLineChars="200"/>
        <w:rPr>
          <w:rFonts w:hAnsi="宋体"/>
        </w:rPr>
      </w:pPr>
      <w:r>
        <w:rPr>
          <w:rFonts w:hint="eastAsia" w:hAnsi="宋体"/>
        </w:rPr>
        <w:t>（2）承包人在专用合同条款第17.1.3（1）目约定的每月计量截止日期后，对已完成的实体性消耗子目（包括在工程量清单中给出具体工程量的非实体性消耗子目），按照专用合同条款第17.1.2项约定的计量方法进行计量，对已完成的非实体性消耗的子目按其总价构成、费用性质和实际发生比例进行计量，向监理人提交进度付款申请单、已完成工程量报表和有关计量资料。</w:t>
      </w:r>
    </w:p>
    <w:p w14:paraId="791F089E">
      <w:pPr>
        <w:spacing w:afterLines="50" w:line="300" w:lineRule="auto"/>
        <w:ind w:firstLine="420" w:firstLineChars="200"/>
        <w:rPr>
          <w:rFonts w:hAnsi="宋体"/>
        </w:rPr>
      </w:pPr>
      <w:r>
        <w:rPr>
          <w:rFonts w:hint="eastAsia" w:hAnsi="宋体"/>
        </w:rPr>
        <w:t>（3）监理人对承包人提交的工程量报表进行复核，以确定实际完成的工程量。对数量有异议的，可要求承包人进行共同复核。承包人应协助监理人进行复核并按监理人要求提供补充计量资料。承包人未按监理人要求参加复核，监理人复核或修正的工程量视为承包人实际完成的工程量。</w:t>
      </w:r>
    </w:p>
    <w:p w14:paraId="044453EE">
      <w:pPr>
        <w:spacing w:afterLines="50" w:line="300" w:lineRule="auto"/>
        <w:ind w:firstLine="420" w:firstLineChars="200"/>
        <w:rPr>
          <w:rFonts w:hAnsi="宋体"/>
        </w:rPr>
      </w:pPr>
      <w:r>
        <w:rPr>
          <w:rFonts w:hint="eastAsia" w:hAnsi="宋体"/>
        </w:rPr>
        <w:t>（4）监理人应在收到承包人提交的工程量报表后的7天内进行复核，监理人未在约定时间内复核的，承包人提交的工程量报表中的工程量视为承包人实际完成的工程量，据此计算工程价款。</w:t>
      </w:r>
    </w:p>
    <w:p w14:paraId="67A8E63F">
      <w:pPr>
        <w:spacing w:afterLines="50" w:line="300" w:lineRule="auto"/>
        <w:ind w:firstLine="420" w:firstLineChars="200"/>
        <w:rPr>
          <w:rFonts w:hAnsi="宋体"/>
        </w:rPr>
      </w:pPr>
      <w:r>
        <w:rPr>
          <w:rFonts w:hint="eastAsia" w:hAnsi="宋体"/>
        </w:rPr>
        <w:t>（5）除按照第15条约定的变更外，在竣工结算时总价子目的工程量不应当重新计量，签约合同价所基于的工程量即是用于竣工结算的最终工程量。</w:t>
      </w:r>
    </w:p>
    <w:p w14:paraId="4CABE051">
      <w:pPr>
        <w:spacing w:afterLines="50" w:line="300" w:lineRule="auto"/>
        <w:ind w:firstLine="420" w:firstLineChars="200"/>
        <w:rPr>
          <w:rFonts w:hAnsi="宋体"/>
        </w:rPr>
      </w:pPr>
      <w:bookmarkStart w:id="398" w:name="_Toc241486346"/>
      <w:r>
        <w:rPr>
          <w:rFonts w:hint="eastAsia" w:hAnsi="宋体"/>
        </w:rPr>
        <w:t>17.2 预付款</w:t>
      </w:r>
      <w:bookmarkEnd w:id="394"/>
      <w:bookmarkEnd w:id="395"/>
      <w:bookmarkEnd w:id="396"/>
      <w:bookmarkEnd w:id="397"/>
      <w:bookmarkEnd w:id="398"/>
    </w:p>
    <w:p w14:paraId="716932B7">
      <w:pPr>
        <w:spacing w:afterLines="50" w:line="300" w:lineRule="auto"/>
        <w:ind w:firstLine="420" w:firstLineChars="200"/>
        <w:rPr>
          <w:rFonts w:hAnsi="宋体"/>
        </w:rPr>
      </w:pPr>
      <w:r>
        <w:rPr>
          <w:rFonts w:hint="eastAsia" w:hAnsi="宋体"/>
        </w:rPr>
        <w:t>17.2.1 预付款</w:t>
      </w:r>
    </w:p>
    <w:p w14:paraId="2A1DBDEF">
      <w:pPr>
        <w:spacing w:afterLines="50" w:line="300" w:lineRule="auto"/>
        <w:ind w:firstLine="420" w:firstLineChars="200"/>
        <w:rPr>
          <w:rFonts w:hAnsi="宋体"/>
        </w:rPr>
      </w:pPr>
      <w:r>
        <w:rPr>
          <w:rFonts w:hint="eastAsia" w:hAnsi="宋体"/>
        </w:rPr>
        <w:t>（1）预付款额度</w:t>
      </w:r>
    </w:p>
    <w:p w14:paraId="4DB02111">
      <w:pPr>
        <w:spacing w:afterLines="50" w:line="300" w:lineRule="auto"/>
        <w:ind w:firstLine="420" w:firstLineChars="200"/>
        <w:rPr>
          <w:rFonts w:hAnsi="宋体"/>
          <w:color w:val="000000"/>
        </w:rPr>
      </w:pPr>
      <w:r>
        <w:rPr>
          <w:rFonts w:hint="eastAsia" w:hAnsi="宋体"/>
          <w:color w:val="000000"/>
        </w:rPr>
        <w:t>实体性消耗部分的预付款额度：</w:t>
      </w:r>
      <w:r>
        <w:rPr>
          <w:rFonts w:hint="eastAsia" w:hAnsi="宋体"/>
          <w:color w:val="000000"/>
          <w:u w:val="single"/>
        </w:rPr>
        <w:t xml:space="preserve">                                             </w:t>
      </w:r>
      <w:r>
        <w:rPr>
          <w:rFonts w:hint="eastAsia" w:hAnsi="宋体"/>
          <w:color w:val="000000"/>
        </w:rPr>
        <w:t xml:space="preserve">。 </w:t>
      </w:r>
    </w:p>
    <w:p w14:paraId="4C012AF3">
      <w:pPr>
        <w:spacing w:afterLines="50" w:line="300" w:lineRule="auto"/>
        <w:ind w:firstLine="420" w:firstLineChars="200"/>
        <w:rPr>
          <w:rFonts w:hAnsi="宋体"/>
          <w:color w:val="000000"/>
        </w:rPr>
      </w:pPr>
      <w:r>
        <w:rPr>
          <w:rFonts w:hint="eastAsia" w:hAnsi="宋体"/>
          <w:color w:val="000000"/>
        </w:rPr>
        <w:t>非实体性消耗部分预付款额度：</w:t>
      </w:r>
      <w:r>
        <w:rPr>
          <w:rFonts w:hint="eastAsia" w:hAnsi="宋体"/>
          <w:color w:val="000000"/>
          <w:u w:val="single"/>
        </w:rPr>
        <w:t xml:space="preserve">                                            </w:t>
      </w:r>
      <w:r>
        <w:rPr>
          <w:rFonts w:hint="eastAsia" w:hAnsi="宋体"/>
          <w:color w:val="000000"/>
        </w:rPr>
        <w:t xml:space="preserve">。 </w:t>
      </w:r>
    </w:p>
    <w:p w14:paraId="60EE43E6">
      <w:pPr>
        <w:spacing w:afterLines="50" w:line="300" w:lineRule="auto"/>
        <w:ind w:firstLine="420" w:firstLineChars="200"/>
        <w:rPr>
          <w:rFonts w:hAnsi="宋体"/>
          <w:color w:val="000000"/>
        </w:rPr>
      </w:pPr>
      <w:r>
        <w:rPr>
          <w:rFonts w:hint="eastAsia" w:hAnsi="宋体"/>
          <w:color w:val="000000"/>
        </w:rPr>
        <w:t xml:space="preserve">  其中：安全文明施工费用预付额度：</w:t>
      </w:r>
      <w:r>
        <w:rPr>
          <w:rFonts w:hint="eastAsia" w:hAnsi="宋体"/>
          <w:color w:val="000000"/>
          <w:u w:val="single"/>
        </w:rPr>
        <w:t xml:space="preserve">                              </w:t>
      </w:r>
      <w:r>
        <w:rPr>
          <w:rFonts w:hint="eastAsia" w:hAnsi="宋体"/>
          <w:color w:val="000000"/>
        </w:rPr>
        <w:t>。</w:t>
      </w:r>
    </w:p>
    <w:p w14:paraId="771E8BEE">
      <w:pPr>
        <w:spacing w:afterLines="50" w:line="300" w:lineRule="auto"/>
        <w:ind w:firstLine="420" w:firstLineChars="200"/>
        <w:rPr>
          <w:rFonts w:hAnsi="宋体"/>
        </w:rPr>
      </w:pPr>
      <w:r>
        <w:rPr>
          <w:rFonts w:hint="eastAsia" w:hAnsi="宋体"/>
        </w:rPr>
        <w:t>（2）预付办法</w:t>
      </w:r>
    </w:p>
    <w:p w14:paraId="423F1D74">
      <w:pPr>
        <w:spacing w:afterLines="50" w:line="300" w:lineRule="auto"/>
        <w:ind w:firstLine="420" w:firstLineChars="200"/>
        <w:rPr>
          <w:rFonts w:hAnsi="宋体"/>
          <w:color w:val="000000"/>
        </w:rPr>
      </w:pPr>
      <w:r>
        <w:rPr>
          <w:rFonts w:hint="eastAsia" w:hAnsi="宋体"/>
          <w:color w:val="000000"/>
        </w:rPr>
        <w:t>预付款预付办法：</w:t>
      </w:r>
      <w:r>
        <w:rPr>
          <w:rFonts w:hint="eastAsia" w:hAnsi="宋体"/>
          <w:color w:val="000000"/>
          <w:u w:val="single"/>
        </w:rPr>
        <w:t xml:space="preserve">        </w:t>
      </w:r>
      <w:r>
        <w:rPr>
          <w:rFonts w:hint="eastAsia" w:hAnsi="宋体"/>
          <w:color w:val="000000"/>
        </w:rPr>
        <w:t>。</w:t>
      </w:r>
    </w:p>
    <w:p w14:paraId="63B4F389">
      <w:pPr>
        <w:spacing w:afterLines="50" w:line="300" w:lineRule="auto"/>
        <w:ind w:firstLine="420" w:firstLineChars="200"/>
        <w:rPr>
          <w:rFonts w:hAnsi="宋体"/>
          <w:color w:val="000000"/>
        </w:rPr>
      </w:pPr>
      <w:r>
        <w:rPr>
          <w:rFonts w:hint="eastAsia" w:hAnsi="宋体"/>
          <w:color w:val="000000"/>
        </w:rPr>
        <w:t>预付款的支付时间：</w:t>
      </w:r>
      <w:r>
        <w:rPr>
          <w:rFonts w:hint="eastAsia" w:hAnsi="宋体"/>
          <w:color w:val="000000"/>
          <w:u w:val="single"/>
        </w:rPr>
        <w:t xml:space="preserve">   </w:t>
      </w:r>
      <w:r>
        <w:rPr>
          <w:rFonts w:hint="eastAsia" w:hAnsi="宋体"/>
          <w:color w:val="000000"/>
        </w:rPr>
        <w:t>。</w:t>
      </w:r>
    </w:p>
    <w:p w14:paraId="22684782">
      <w:pPr>
        <w:spacing w:afterLines="50" w:line="300" w:lineRule="auto"/>
        <w:ind w:firstLine="420" w:firstLineChars="200"/>
        <w:rPr>
          <w:rFonts w:hAnsi="宋体"/>
        </w:rPr>
      </w:pPr>
      <w:r>
        <w:rPr>
          <w:rFonts w:hint="eastAsia" w:hAnsi="宋体"/>
        </w:rPr>
        <w:t>安全文明施工费用的预付不受上述预付办法和支付时间约定的制约，发包人应当在不迟于通用合同条款第11.1.1项约定的开工日期前的7天内将安全文明施工费用的预付款一次性拨付给承包人。</w:t>
      </w:r>
    </w:p>
    <w:p w14:paraId="4469FB60">
      <w:pPr>
        <w:spacing w:afterLines="50" w:line="300" w:lineRule="auto"/>
        <w:ind w:firstLine="420" w:firstLineChars="200"/>
        <w:rPr>
          <w:rFonts w:hAnsi="宋体"/>
        </w:rPr>
      </w:pPr>
      <w:r>
        <w:rPr>
          <w:rFonts w:hint="eastAsia" w:hAnsi="宋体"/>
        </w:rPr>
        <w:t>发包人逾期支付合同约定的预付款，除承担通用合同条款第22.2款约定的违约责任外，还应向承包人支付按专用合同条款第17.3.3(2)目约定的标准和方法计算的逾期付款违约金。</w:t>
      </w:r>
    </w:p>
    <w:p w14:paraId="4E323334">
      <w:pPr>
        <w:spacing w:afterLines="50" w:line="300" w:lineRule="auto"/>
        <w:ind w:firstLine="420" w:firstLineChars="200"/>
        <w:rPr>
          <w:rFonts w:hAnsi="宋体"/>
        </w:rPr>
      </w:pPr>
      <w:r>
        <w:rPr>
          <w:rFonts w:hint="eastAsia" w:hAnsi="宋体"/>
        </w:rPr>
        <w:t>17.2.2 预付款保函</w:t>
      </w:r>
    </w:p>
    <w:p w14:paraId="2817A37E">
      <w:pPr>
        <w:spacing w:afterLines="50" w:line="300" w:lineRule="auto"/>
        <w:rPr>
          <w:rFonts w:hAnsi="宋体"/>
        </w:rPr>
      </w:pPr>
      <w:r>
        <w:rPr>
          <w:rFonts w:hint="eastAsia" w:hAnsi="宋体"/>
        </w:rPr>
        <w:t>预付款保函的金额与预付款金额相同。预付款保函的提交时间：</w:t>
      </w:r>
      <w:r>
        <w:rPr>
          <w:rFonts w:hint="eastAsia" w:hAnsi="宋体"/>
          <w:u w:val="single"/>
        </w:rPr>
        <w:t xml:space="preserve">无 </w:t>
      </w:r>
      <w:r>
        <w:rPr>
          <w:rFonts w:hint="eastAsia" w:hAnsi="宋体"/>
        </w:rPr>
        <w:t>。</w:t>
      </w:r>
    </w:p>
    <w:p w14:paraId="1E2B1326">
      <w:pPr>
        <w:spacing w:afterLines="50" w:line="300" w:lineRule="auto"/>
        <w:ind w:firstLine="420" w:firstLineChars="200"/>
        <w:rPr>
          <w:rFonts w:hAnsi="宋体"/>
        </w:rPr>
      </w:pPr>
      <w:r>
        <w:rPr>
          <w:rFonts w:hint="eastAsia" w:hAnsi="宋体"/>
        </w:rPr>
        <w:t>17.2.3 预付款的扣回与还清</w:t>
      </w:r>
    </w:p>
    <w:p w14:paraId="2AC33118">
      <w:pPr>
        <w:spacing w:afterLines="50" w:line="300" w:lineRule="auto"/>
        <w:ind w:firstLine="420" w:firstLineChars="200"/>
        <w:rPr>
          <w:rFonts w:hAnsi="宋体"/>
        </w:rPr>
      </w:pPr>
      <w:bookmarkStart w:id="399" w:name="_Toc144974692"/>
      <w:bookmarkStart w:id="400" w:name="_Toc152042500"/>
      <w:bookmarkStart w:id="401" w:name="_Toc152045721"/>
      <w:bookmarkStart w:id="402" w:name="_Toc179632739"/>
      <w:r>
        <w:rPr>
          <w:rFonts w:hint="eastAsia" w:hAnsi="宋体"/>
        </w:rPr>
        <w:t>预付款的扣回办法：</w:t>
      </w:r>
      <w:r>
        <w:rPr>
          <w:rFonts w:hint="eastAsia" w:hAnsi="宋体"/>
          <w:u w:val="single"/>
        </w:rPr>
        <w:t xml:space="preserve">无 </w:t>
      </w:r>
      <w:r>
        <w:rPr>
          <w:rFonts w:hint="eastAsia" w:hAnsi="宋体"/>
        </w:rPr>
        <w:t xml:space="preserve">。 </w:t>
      </w:r>
    </w:p>
    <w:p w14:paraId="2578C849">
      <w:pPr>
        <w:pStyle w:val="4"/>
        <w:rPr>
          <w:rFonts w:eastAsia="Times New Roman" w:cs="Arial"/>
        </w:rPr>
      </w:pPr>
      <w:bookmarkStart w:id="403" w:name="_Toc477954982"/>
      <w:bookmarkStart w:id="404" w:name="_Toc241486347"/>
      <w:r>
        <w:rPr>
          <w:rFonts w:cs="Arial"/>
        </w:rPr>
        <w:t xml:space="preserve">17.3 </w:t>
      </w:r>
      <w:r>
        <w:rPr>
          <w:rFonts w:hint="eastAsia"/>
        </w:rPr>
        <w:t>工程进度付款</w:t>
      </w:r>
      <w:bookmarkEnd w:id="399"/>
      <w:bookmarkEnd w:id="400"/>
      <w:bookmarkEnd w:id="401"/>
      <w:bookmarkEnd w:id="402"/>
      <w:bookmarkEnd w:id="403"/>
      <w:bookmarkEnd w:id="404"/>
    </w:p>
    <w:p w14:paraId="59DD1212">
      <w:pPr>
        <w:spacing w:afterLines="50" w:line="300" w:lineRule="auto"/>
        <w:ind w:firstLine="420" w:firstLineChars="200"/>
        <w:rPr>
          <w:rFonts w:hAnsi="宋体"/>
        </w:rPr>
      </w:pPr>
      <w:r>
        <w:rPr>
          <w:rFonts w:hint="eastAsia" w:hAnsi="宋体"/>
        </w:rPr>
        <w:t>17.3.2进度付款申请单</w:t>
      </w:r>
    </w:p>
    <w:p w14:paraId="6445C967">
      <w:pPr>
        <w:spacing w:afterLines="50" w:line="300" w:lineRule="auto"/>
        <w:ind w:firstLine="420" w:firstLineChars="200"/>
        <w:rPr>
          <w:rFonts w:hAnsi="宋体"/>
        </w:rPr>
      </w:pPr>
      <w:r>
        <w:rPr>
          <w:rFonts w:hint="eastAsia" w:hAnsi="宋体"/>
        </w:rPr>
        <w:t>进度付款申请单的份数：</w:t>
      </w:r>
      <w:r>
        <w:rPr>
          <w:rFonts w:hint="eastAsia" w:hAnsi="宋体"/>
          <w:u w:val="single"/>
        </w:rPr>
        <w:t xml:space="preserve">                                                    </w:t>
      </w:r>
      <w:r>
        <w:rPr>
          <w:rFonts w:hint="eastAsia" w:hAnsi="宋体"/>
        </w:rPr>
        <w:t>。</w:t>
      </w:r>
    </w:p>
    <w:p w14:paraId="03E3ECB8">
      <w:pPr>
        <w:spacing w:afterLines="50" w:line="300" w:lineRule="auto"/>
        <w:ind w:firstLine="420" w:firstLineChars="200"/>
        <w:rPr>
          <w:rFonts w:hAnsi="宋体"/>
          <w:color w:val="000000"/>
        </w:rPr>
      </w:pPr>
      <w:r>
        <w:rPr>
          <w:rFonts w:hint="eastAsia" w:hAnsi="宋体"/>
        </w:rPr>
        <w:t>进度付款申请单的内容：</w:t>
      </w:r>
      <w:r>
        <w:rPr>
          <w:rFonts w:hint="eastAsia" w:hAnsi="宋体"/>
          <w:u w:val="single"/>
        </w:rPr>
        <w:t xml:space="preserve"> </w:t>
      </w:r>
      <w:r>
        <w:rPr>
          <w:rFonts w:hint="eastAsia" w:hAnsi="宋体"/>
          <w:color w:val="000000"/>
          <w:u w:val="single"/>
        </w:rPr>
        <w:t xml:space="preserve">               </w:t>
      </w:r>
      <w:r>
        <w:rPr>
          <w:rFonts w:hint="eastAsia" w:hAnsi="宋体"/>
          <w:color w:val="000000"/>
        </w:rPr>
        <w:t xml:space="preserve">。 </w:t>
      </w:r>
    </w:p>
    <w:p w14:paraId="5C8876A4">
      <w:pPr>
        <w:spacing w:afterLines="50" w:line="300" w:lineRule="auto"/>
        <w:ind w:firstLine="420" w:firstLineChars="200"/>
        <w:rPr>
          <w:rFonts w:hAnsi="宋体"/>
        </w:rPr>
      </w:pPr>
      <w:r>
        <w:rPr>
          <w:rFonts w:hint="eastAsia" w:hAnsi="宋体"/>
        </w:rPr>
        <w:t>17.3.3进度付款证书和支付时间</w:t>
      </w:r>
    </w:p>
    <w:p w14:paraId="5FFC3E88">
      <w:pPr>
        <w:spacing w:afterLines="50" w:line="300" w:lineRule="auto"/>
        <w:ind w:firstLine="420" w:firstLineChars="200"/>
        <w:rPr>
          <w:rFonts w:hAnsi="宋体"/>
        </w:rPr>
      </w:pPr>
      <w:r>
        <w:rPr>
          <w:rFonts w:hint="eastAsia" w:hAnsi="宋体"/>
        </w:rPr>
        <w:t>（2）发包人未按专用合同条款第17.2.1(2)目、通用合同条款第17.3.3(2)目、第17.5.2(2)目和第17.6.2(2)目约定的期限支付承包人依合同约定应当得到的款项，应当从应付之日起向承包人支付逾期付款违约金。承包人应当按通用合同条款第23.1（1）目的约定，在最终付款期限到期后28天内，向监理人递交索赔意向通知书,说明有权得到按本款约定的下列标准和方法计算的逾期付款违约金。承包人要求发包人支付逾期付款违约金不影响承包人要求发包人承担通用合同条款第22.2款约定的其他违约责任的权利。</w:t>
      </w:r>
    </w:p>
    <w:p w14:paraId="2507587B">
      <w:pPr>
        <w:spacing w:afterLines="50" w:line="300" w:lineRule="auto"/>
        <w:ind w:firstLine="420" w:firstLineChars="200"/>
        <w:rPr>
          <w:rFonts w:hAnsi="宋体"/>
        </w:rPr>
      </w:pPr>
      <w:r>
        <w:rPr>
          <w:rFonts w:hint="eastAsia" w:hAnsi="宋体"/>
        </w:rPr>
        <w:t>逾期付款违约金的计算标准为</w:t>
      </w:r>
      <w:r>
        <w:rPr>
          <w:rFonts w:hint="eastAsia" w:hAnsi="宋体"/>
          <w:u w:val="single"/>
        </w:rPr>
        <w:t xml:space="preserve">                                               </w:t>
      </w:r>
      <w:r>
        <w:rPr>
          <w:rFonts w:hint="eastAsia" w:hAnsi="宋体"/>
        </w:rPr>
        <w:t>。</w:t>
      </w:r>
    </w:p>
    <w:p w14:paraId="274D6B78">
      <w:pPr>
        <w:spacing w:afterLines="50" w:line="300" w:lineRule="auto"/>
        <w:ind w:firstLine="420" w:firstLineChars="200"/>
        <w:rPr>
          <w:rFonts w:hAnsi="宋体"/>
          <w:u w:val="single"/>
        </w:rPr>
      </w:pPr>
      <w:r>
        <w:rPr>
          <w:rFonts w:hint="eastAsia" w:hAnsi="宋体"/>
        </w:rPr>
        <w:t>逾期付款违约金的计算方法为</w:t>
      </w:r>
      <w:r>
        <w:rPr>
          <w:rFonts w:hint="eastAsia" w:hAnsi="宋体"/>
          <w:u w:val="single"/>
        </w:rPr>
        <w:t xml:space="preserve">                                                </w:t>
      </w:r>
    </w:p>
    <w:p w14:paraId="3B0FF4AA">
      <w:pPr>
        <w:spacing w:afterLines="50" w:line="300" w:lineRule="auto"/>
        <w:rPr>
          <w:rFonts w:hAnsi="宋体"/>
        </w:rPr>
      </w:pPr>
      <w:r>
        <w:rPr>
          <w:rFonts w:hint="eastAsia" w:hAnsi="宋体"/>
          <w:u w:val="single"/>
        </w:rPr>
        <w:t xml:space="preserve">                                                                          </w:t>
      </w:r>
      <w:r>
        <w:rPr>
          <w:rFonts w:hint="eastAsia" w:hAnsi="宋体"/>
        </w:rPr>
        <w:t>。</w:t>
      </w:r>
    </w:p>
    <w:p w14:paraId="339E572C">
      <w:pPr>
        <w:spacing w:afterLines="50" w:line="300" w:lineRule="auto"/>
        <w:ind w:firstLine="420" w:firstLineChars="200"/>
        <w:rPr>
          <w:rFonts w:hAnsi="宋体"/>
          <w:b/>
          <w:bCs/>
        </w:rPr>
      </w:pPr>
      <w:bookmarkStart w:id="405" w:name="_Toc152042501"/>
      <w:bookmarkStart w:id="406" w:name="_Toc144974693"/>
      <w:bookmarkStart w:id="407" w:name="_Toc152045722"/>
      <w:bookmarkStart w:id="408" w:name="_Toc241486348"/>
      <w:bookmarkStart w:id="409" w:name="_Toc179632740"/>
      <w:r>
        <w:rPr>
          <w:rFonts w:hint="eastAsia" w:hAnsi="宋体"/>
        </w:rPr>
        <w:t>(5)</w:t>
      </w:r>
      <w:r>
        <w:rPr>
          <w:rFonts w:hint="eastAsia" w:hAnsi="宋体"/>
          <w:b/>
          <w:bCs/>
        </w:rPr>
        <w:t xml:space="preserve"> 工程款（进度款）支付</w:t>
      </w:r>
    </w:p>
    <w:p w14:paraId="50B66834">
      <w:pPr>
        <w:spacing w:afterLines="50" w:line="300" w:lineRule="auto"/>
        <w:ind w:firstLine="420" w:firstLineChars="200"/>
        <w:rPr>
          <w:rFonts w:hAnsi="宋体"/>
          <w:u w:val="single"/>
        </w:rPr>
      </w:pPr>
      <w:r>
        <w:rPr>
          <w:rFonts w:hint="eastAsia" w:hAnsi="宋体"/>
        </w:rPr>
        <w:t xml:space="preserve">   </w:t>
      </w:r>
      <w:r>
        <w:rPr>
          <w:rFonts w:hint="eastAsia" w:hAnsi="宋体"/>
          <w:u w:val="single"/>
        </w:rPr>
        <w:t xml:space="preserve">                             </w:t>
      </w:r>
    </w:p>
    <w:p w14:paraId="18B5D19B">
      <w:pPr>
        <w:spacing w:afterLines="50" w:line="300" w:lineRule="auto"/>
        <w:ind w:firstLine="420" w:firstLineChars="200"/>
      </w:pPr>
      <w:r>
        <w:rPr>
          <w:rFonts w:hint="eastAsia"/>
        </w:rPr>
        <w:t xml:space="preserve">17.4 </w:t>
      </w:r>
      <w:bookmarkEnd w:id="405"/>
      <w:bookmarkEnd w:id="406"/>
      <w:bookmarkEnd w:id="407"/>
      <w:r>
        <w:rPr>
          <w:rFonts w:hint="eastAsia"/>
        </w:rPr>
        <w:t>质量保证金</w:t>
      </w:r>
      <w:bookmarkEnd w:id="408"/>
      <w:bookmarkEnd w:id="409"/>
    </w:p>
    <w:p w14:paraId="333F1639">
      <w:pPr>
        <w:spacing w:afterLines="50" w:line="300" w:lineRule="auto"/>
        <w:ind w:firstLine="420" w:firstLineChars="200"/>
        <w:rPr>
          <w:rFonts w:hAnsi="宋体"/>
        </w:rPr>
      </w:pPr>
      <w:bookmarkStart w:id="410" w:name="_Toc144974694"/>
      <w:bookmarkStart w:id="411" w:name="_Toc179632741"/>
      <w:bookmarkStart w:id="412" w:name="_Toc152045723"/>
      <w:bookmarkStart w:id="413" w:name="_Toc152042502"/>
      <w:r>
        <w:rPr>
          <w:rFonts w:hint="eastAsia" w:hAnsi="宋体"/>
        </w:rPr>
        <w:t>17.4.1质量保证金由监理人从第一个付款周期开始按进度付款证书确认的已实施工程的价款、根据合同条款第15条增加和扣减的变更金额、根据合同条款第23条增加和扣减的索赔金额以及根据合同应增加和扣减的其他金额（不包括预付款的支付、返还、合同条款第16条约定的价格调整金额、此前已经按合同约定支付给承包人的进度款以及已经扣留的质量保证金）的总额的百分之三（3%）扣留，直至质量保证金累计扣留金额达到签约合同价的百分之三（3%）为止。</w:t>
      </w:r>
    </w:p>
    <w:p w14:paraId="04A0AC27">
      <w:pPr>
        <w:pStyle w:val="4"/>
        <w:rPr>
          <w:rFonts w:eastAsia="Times New Roman" w:cs="Arial"/>
        </w:rPr>
      </w:pPr>
      <w:bookmarkStart w:id="414" w:name="_Toc477954983"/>
      <w:bookmarkStart w:id="415" w:name="_Toc241486349"/>
      <w:r>
        <w:rPr>
          <w:rFonts w:cs="Arial"/>
        </w:rPr>
        <w:t xml:space="preserve">17.5 </w:t>
      </w:r>
      <w:r>
        <w:rPr>
          <w:rFonts w:hint="eastAsia"/>
        </w:rPr>
        <w:t>竣工结算</w:t>
      </w:r>
      <w:bookmarkEnd w:id="410"/>
      <w:bookmarkEnd w:id="411"/>
      <w:bookmarkEnd w:id="412"/>
      <w:bookmarkEnd w:id="413"/>
      <w:bookmarkEnd w:id="414"/>
      <w:bookmarkEnd w:id="415"/>
    </w:p>
    <w:p w14:paraId="39FB5EF2">
      <w:pPr>
        <w:spacing w:afterLines="50" w:line="300" w:lineRule="auto"/>
        <w:ind w:firstLine="420" w:firstLineChars="200"/>
        <w:rPr>
          <w:rFonts w:hAnsi="宋体"/>
        </w:rPr>
      </w:pPr>
      <w:bookmarkStart w:id="416" w:name="_Toc152045724"/>
      <w:bookmarkStart w:id="417" w:name="_Toc152042503"/>
      <w:bookmarkStart w:id="418" w:name="_Toc144974695"/>
      <w:bookmarkStart w:id="419" w:name="_Toc179632742"/>
      <w:r>
        <w:rPr>
          <w:rFonts w:hint="eastAsia" w:hAnsi="宋体"/>
        </w:rPr>
        <w:t>17.5.1竣工付款申请单</w:t>
      </w:r>
    </w:p>
    <w:p w14:paraId="2908237D">
      <w:pPr>
        <w:spacing w:afterLines="50" w:line="300" w:lineRule="auto"/>
        <w:ind w:firstLine="420" w:firstLineChars="200"/>
        <w:rPr>
          <w:rFonts w:hAnsi="宋体"/>
          <w:color w:val="000000"/>
        </w:rPr>
      </w:pPr>
      <w:r>
        <w:rPr>
          <w:rFonts w:hint="eastAsia" w:hAnsi="宋体"/>
          <w:color w:val="000000"/>
        </w:rPr>
        <w:t>承包人提交竣工付款申请单的份数：</w:t>
      </w:r>
      <w:r>
        <w:rPr>
          <w:rFonts w:hint="eastAsia" w:hAnsi="宋体"/>
          <w:color w:val="000000"/>
          <w:u w:val="single"/>
        </w:rPr>
        <w:t xml:space="preserve">     </w:t>
      </w:r>
      <w:r>
        <w:rPr>
          <w:rFonts w:hint="eastAsia" w:hAnsi="宋体"/>
          <w:color w:val="000000"/>
        </w:rPr>
        <w:t>。</w:t>
      </w:r>
    </w:p>
    <w:p w14:paraId="55295258">
      <w:pPr>
        <w:spacing w:afterLines="50" w:line="300" w:lineRule="auto"/>
        <w:ind w:firstLine="420" w:firstLineChars="200"/>
        <w:rPr>
          <w:rFonts w:hAnsi="宋体"/>
          <w:color w:val="000000"/>
        </w:rPr>
      </w:pPr>
      <w:r>
        <w:rPr>
          <w:rFonts w:hint="eastAsia" w:hAnsi="宋体"/>
          <w:color w:val="000000"/>
        </w:rPr>
        <w:t>承包人提交竣工付款申请单的期限：</w:t>
      </w:r>
      <w:r>
        <w:rPr>
          <w:rFonts w:hint="eastAsia" w:hAnsi="宋体"/>
          <w:color w:val="000000"/>
          <w:u w:val="single"/>
        </w:rPr>
        <w:t xml:space="preserve">        </w:t>
      </w:r>
      <w:r>
        <w:rPr>
          <w:rFonts w:hint="eastAsia" w:hAnsi="宋体"/>
          <w:color w:val="000000"/>
        </w:rPr>
        <w:t>。</w:t>
      </w:r>
    </w:p>
    <w:p w14:paraId="1D520DB0">
      <w:pPr>
        <w:spacing w:afterLines="50" w:line="300" w:lineRule="auto"/>
        <w:ind w:firstLine="420" w:firstLineChars="200"/>
        <w:rPr>
          <w:rFonts w:hAnsi="宋体"/>
          <w:color w:val="000000"/>
        </w:rPr>
      </w:pPr>
      <w:r>
        <w:rPr>
          <w:rFonts w:hint="eastAsia" w:hAnsi="宋体"/>
          <w:color w:val="000000"/>
        </w:rPr>
        <w:t xml:space="preserve">竣工付款申请单的内容： </w:t>
      </w:r>
      <w:r>
        <w:rPr>
          <w:rFonts w:hint="eastAsia" w:hAnsi="宋体"/>
          <w:color w:val="000000"/>
          <w:u w:val="single"/>
        </w:rPr>
        <w:t xml:space="preserve">        </w:t>
      </w:r>
      <w:r>
        <w:rPr>
          <w:rFonts w:hint="eastAsia" w:hAnsi="宋体"/>
          <w:color w:val="000000"/>
        </w:rPr>
        <w:t>。</w:t>
      </w:r>
    </w:p>
    <w:p w14:paraId="066CF0B8">
      <w:pPr>
        <w:spacing w:afterLines="50" w:line="300" w:lineRule="auto"/>
        <w:ind w:firstLine="420" w:firstLineChars="200"/>
        <w:rPr>
          <w:rFonts w:hAnsi="宋体"/>
          <w:color w:val="FF0000"/>
        </w:rPr>
      </w:pPr>
    </w:p>
    <w:p w14:paraId="069FA86B">
      <w:pPr>
        <w:pStyle w:val="4"/>
        <w:rPr>
          <w:rFonts w:eastAsia="Times New Roman" w:cs="Arial"/>
        </w:rPr>
      </w:pPr>
      <w:bookmarkStart w:id="420" w:name="_Toc241486350"/>
      <w:bookmarkStart w:id="421" w:name="_Toc477954984"/>
      <w:r>
        <w:rPr>
          <w:rFonts w:cs="Arial"/>
        </w:rPr>
        <w:t xml:space="preserve">17.6 </w:t>
      </w:r>
      <w:r>
        <w:rPr>
          <w:rFonts w:hint="eastAsia"/>
        </w:rPr>
        <w:t>最终结清</w:t>
      </w:r>
      <w:bookmarkEnd w:id="416"/>
      <w:bookmarkEnd w:id="417"/>
      <w:bookmarkEnd w:id="418"/>
      <w:bookmarkEnd w:id="419"/>
      <w:bookmarkEnd w:id="420"/>
      <w:bookmarkEnd w:id="421"/>
    </w:p>
    <w:p w14:paraId="5CB72543">
      <w:pPr>
        <w:spacing w:afterLines="50" w:line="300" w:lineRule="auto"/>
        <w:ind w:firstLine="420" w:firstLineChars="200"/>
        <w:rPr>
          <w:rFonts w:hAnsi="宋体"/>
        </w:rPr>
      </w:pPr>
      <w:r>
        <w:rPr>
          <w:rFonts w:hint="eastAsia" w:hAnsi="宋体"/>
        </w:rPr>
        <w:t>17.6.1最终结清申请单</w:t>
      </w:r>
    </w:p>
    <w:p w14:paraId="5031C1F9">
      <w:pPr>
        <w:spacing w:afterLines="50" w:line="300" w:lineRule="auto"/>
        <w:ind w:firstLine="420" w:firstLineChars="200"/>
        <w:rPr>
          <w:rFonts w:hAnsi="宋体"/>
          <w:color w:val="000000"/>
        </w:rPr>
      </w:pPr>
      <w:r>
        <w:rPr>
          <w:rFonts w:hint="eastAsia" w:hAnsi="宋体"/>
        </w:rPr>
        <w:t>承包人提交最终结清申请单的份数：</w:t>
      </w:r>
      <w:r>
        <w:rPr>
          <w:rFonts w:hint="eastAsia" w:hAnsi="宋体"/>
          <w:color w:val="000000"/>
          <w:u w:val="single"/>
        </w:rPr>
        <w:t xml:space="preserve">      </w:t>
      </w:r>
      <w:r>
        <w:rPr>
          <w:rFonts w:hint="eastAsia" w:hAnsi="宋体"/>
          <w:color w:val="000000"/>
        </w:rPr>
        <w:t>。</w:t>
      </w:r>
    </w:p>
    <w:p w14:paraId="53B38682">
      <w:pPr>
        <w:spacing w:afterLines="50" w:line="300" w:lineRule="auto"/>
        <w:ind w:firstLine="420" w:firstLineChars="200"/>
        <w:rPr>
          <w:rFonts w:hAnsi="宋体"/>
          <w:color w:val="000000"/>
        </w:rPr>
      </w:pPr>
      <w:r>
        <w:rPr>
          <w:rFonts w:hint="eastAsia" w:hAnsi="宋体"/>
          <w:color w:val="000000"/>
        </w:rPr>
        <w:t>承包人提交最终结清申请单的期限：</w:t>
      </w:r>
      <w:r>
        <w:rPr>
          <w:rFonts w:hint="eastAsia" w:hAnsi="宋体"/>
          <w:color w:val="000000"/>
          <w:u w:val="single"/>
        </w:rPr>
        <w:t xml:space="preserve">     </w:t>
      </w:r>
      <w:r>
        <w:rPr>
          <w:rFonts w:hint="eastAsia" w:hAnsi="宋体"/>
          <w:color w:val="000000"/>
        </w:rPr>
        <w:t>。</w:t>
      </w:r>
    </w:p>
    <w:p w14:paraId="11785596">
      <w:pPr>
        <w:pStyle w:val="3"/>
        <w:rPr>
          <w:rFonts w:eastAsia="Times New Roman"/>
        </w:rPr>
      </w:pPr>
      <w:bookmarkStart w:id="422" w:name="_Toc320981422"/>
      <w:bookmarkStart w:id="423" w:name="_Toc241486351"/>
      <w:bookmarkStart w:id="424" w:name="_Toc179632743"/>
      <w:bookmarkStart w:id="425" w:name="_Toc152045725"/>
      <w:bookmarkStart w:id="426" w:name="_Toc152042504"/>
      <w:bookmarkStart w:id="427" w:name="_Toc144974696"/>
      <w:bookmarkStart w:id="428" w:name="_Toc477954985"/>
      <w:r>
        <w:rPr>
          <w:rFonts w:hint="eastAsia"/>
        </w:rPr>
        <w:t>18. 竣工验收</w:t>
      </w:r>
      <w:bookmarkEnd w:id="422"/>
      <w:bookmarkEnd w:id="423"/>
      <w:bookmarkEnd w:id="424"/>
      <w:bookmarkEnd w:id="425"/>
      <w:bookmarkEnd w:id="426"/>
      <w:bookmarkEnd w:id="427"/>
      <w:bookmarkEnd w:id="428"/>
    </w:p>
    <w:p w14:paraId="6929D5AD">
      <w:pPr>
        <w:pStyle w:val="4"/>
        <w:rPr>
          <w:rFonts w:eastAsia="Times New Roman" w:cs="Arial"/>
        </w:rPr>
      </w:pPr>
      <w:bookmarkStart w:id="429" w:name="_Toc241486352"/>
      <w:bookmarkStart w:id="430" w:name="_Toc179632745"/>
      <w:bookmarkStart w:id="431" w:name="_Toc152045727"/>
      <w:bookmarkStart w:id="432" w:name="_Toc152042506"/>
      <w:bookmarkStart w:id="433" w:name="_Toc144974698"/>
      <w:bookmarkStart w:id="434" w:name="_Toc477954986"/>
      <w:r>
        <w:rPr>
          <w:rFonts w:cs="Arial"/>
        </w:rPr>
        <w:t xml:space="preserve">18.2 </w:t>
      </w:r>
      <w:r>
        <w:rPr>
          <w:rFonts w:hint="eastAsia"/>
        </w:rPr>
        <w:t>竣工验收申请报告</w:t>
      </w:r>
      <w:bookmarkEnd w:id="429"/>
      <w:bookmarkEnd w:id="430"/>
      <w:bookmarkEnd w:id="431"/>
      <w:bookmarkEnd w:id="432"/>
      <w:bookmarkEnd w:id="433"/>
      <w:bookmarkEnd w:id="434"/>
    </w:p>
    <w:p w14:paraId="08DC1836">
      <w:pPr>
        <w:spacing w:afterLines="50" w:line="300" w:lineRule="auto"/>
        <w:rPr>
          <w:rFonts w:hAnsi="宋体"/>
        </w:rPr>
      </w:pPr>
      <w:r>
        <w:rPr>
          <w:rFonts w:hint="eastAsia" w:hAnsi="宋体"/>
        </w:rPr>
        <w:t>（2）承包人负责整理和提交的竣工验收资料应当符合工程所在地建设行政主管部门和（或）城市建设档案管理机构有关施工资料的要求，具体内容包括：</w:t>
      </w:r>
      <w:r>
        <w:rPr>
          <w:rFonts w:hint="eastAsia" w:hAnsi="宋体"/>
          <w:u w:val="single"/>
        </w:rPr>
        <w:t xml:space="preserve">按《鞍山市政府采购合同履约验收管理办法》执行    </w:t>
      </w:r>
      <w:r>
        <w:rPr>
          <w:rFonts w:hint="eastAsia" w:hAnsi="宋体"/>
        </w:rPr>
        <w:t>。</w:t>
      </w:r>
    </w:p>
    <w:p w14:paraId="11C72A98">
      <w:pPr>
        <w:spacing w:afterLines="50" w:line="300" w:lineRule="auto"/>
        <w:ind w:firstLine="420" w:firstLineChars="200"/>
        <w:rPr>
          <w:rFonts w:hAnsi="宋体"/>
        </w:rPr>
      </w:pPr>
      <w:r>
        <w:rPr>
          <w:rFonts w:hint="eastAsia" w:hAnsi="宋体"/>
        </w:rPr>
        <w:t>竣工验收资料的份数：</w:t>
      </w:r>
      <w:r>
        <w:rPr>
          <w:rFonts w:hint="eastAsia" w:hAnsi="宋体"/>
          <w:u w:val="single"/>
        </w:rPr>
        <w:t xml:space="preserve">                                                      </w:t>
      </w:r>
      <w:r>
        <w:rPr>
          <w:rFonts w:hint="eastAsia" w:hAnsi="宋体"/>
        </w:rPr>
        <w:t>。</w:t>
      </w:r>
    </w:p>
    <w:p w14:paraId="3657B5DB">
      <w:pPr>
        <w:spacing w:afterLines="50" w:line="300" w:lineRule="auto"/>
        <w:ind w:firstLine="420" w:firstLineChars="200"/>
        <w:rPr>
          <w:rFonts w:hAnsi="宋体"/>
        </w:rPr>
      </w:pPr>
      <w:bookmarkStart w:id="435" w:name="_Toc144974699"/>
      <w:bookmarkStart w:id="436" w:name="_Toc179632746"/>
      <w:bookmarkStart w:id="437" w:name="_Toc152045728"/>
      <w:bookmarkStart w:id="438" w:name="_Toc152042507"/>
      <w:r>
        <w:rPr>
          <w:rFonts w:hint="eastAsia" w:hAnsi="宋体"/>
        </w:rPr>
        <w:t>竣工验收资料的费用支付方式：</w:t>
      </w:r>
      <w:r>
        <w:rPr>
          <w:rFonts w:hint="eastAsia" w:hAnsi="宋体"/>
          <w:u w:val="single"/>
        </w:rPr>
        <w:t xml:space="preserve">                                              </w:t>
      </w:r>
      <w:r>
        <w:rPr>
          <w:rFonts w:hint="eastAsia" w:hAnsi="宋体"/>
        </w:rPr>
        <w:t>。</w:t>
      </w:r>
    </w:p>
    <w:p w14:paraId="1023E0B1">
      <w:pPr>
        <w:pStyle w:val="4"/>
        <w:rPr>
          <w:rFonts w:eastAsia="Times New Roman" w:cs="Arial"/>
        </w:rPr>
      </w:pPr>
      <w:bookmarkStart w:id="439" w:name="_Toc241486353"/>
      <w:bookmarkStart w:id="440" w:name="_Toc477954987"/>
      <w:r>
        <w:rPr>
          <w:rFonts w:cs="Arial"/>
        </w:rPr>
        <w:t xml:space="preserve">18.3 </w:t>
      </w:r>
      <w:r>
        <w:rPr>
          <w:rFonts w:hint="eastAsia"/>
        </w:rPr>
        <w:t>验收</w:t>
      </w:r>
      <w:bookmarkEnd w:id="435"/>
      <w:bookmarkEnd w:id="436"/>
      <w:bookmarkEnd w:id="437"/>
      <w:bookmarkEnd w:id="438"/>
      <w:bookmarkEnd w:id="439"/>
      <w:bookmarkEnd w:id="440"/>
    </w:p>
    <w:p w14:paraId="152C2E72">
      <w:pPr>
        <w:spacing w:afterLines="50" w:line="300" w:lineRule="auto"/>
        <w:ind w:firstLine="420" w:firstLineChars="200"/>
        <w:rPr>
          <w:rFonts w:hAnsi="宋体"/>
        </w:rPr>
      </w:pPr>
      <w:r>
        <w:rPr>
          <w:rFonts w:hint="eastAsia" w:hAnsi="宋体"/>
        </w:rPr>
        <w:t>18.3.5经验收合格的工程, 实际竣工日期为承包人按照第18.2款提交竣工验收申请报告或按照本款重新提交竣工验收申请报告的日期（以两者中时间在后者为准）。</w:t>
      </w:r>
    </w:p>
    <w:p w14:paraId="7DD4C93F">
      <w:pPr>
        <w:pStyle w:val="4"/>
        <w:rPr>
          <w:rFonts w:eastAsia="Times New Roman" w:cs="Arial"/>
        </w:rPr>
      </w:pPr>
      <w:bookmarkStart w:id="441" w:name="_Toc152042509"/>
      <w:bookmarkStart w:id="442" w:name="_Toc144974701"/>
      <w:bookmarkStart w:id="443" w:name="_Toc477954988"/>
      <w:bookmarkStart w:id="444" w:name="_Toc241486354"/>
      <w:bookmarkStart w:id="445" w:name="_Toc179632748"/>
      <w:bookmarkStart w:id="446" w:name="_Toc152045730"/>
      <w:r>
        <w:rPr>
          <w:rFonts w:cs="Arial"/>
        </w:rPr>
        <w:t xml:space="preserve">18.5 </w:t>
      </w:r>
      <w:r>
        <w:rPr>
          <w:rFonts w:hint="eastAsia"/>
        </w:rPr>
        <w:t>施工期运行</w:t>
      </w:r>
      <w:bookmarkEnd w:id="441"/>
      <w:bookmarkEnd w:id="442"/>
      <w:bookmarkEnd w:id="443"/>
      <w:bookmarkEnd w:id="444"/>
      <w:bookmarkEnd w:id="445"/>
      <w:bookmarkEnd w:id="446"/>
    </w:p>
    <w:p w14:paraId="183569AD">
      <w:pPr>
        <w:spacing w:afterLines="50" w:line="300" w:lineRule="auto"/>
        <w:ind w:firstLine="420" w:firstLineChars="200"/>
        <w:rPr>
          <w:rFonts w:hAnsi="宋体"/>
          <w:color w:val="000000"/>
        </w:rPr>
      </w:pPr>
      <w:bookmarkStart w:id="447" w:name="_Toc144974702"/>
      <w:bookmarkStart w:id="448" w:name="_Toc152045731"/>
      <w:bookmarkStart w:id="449" w:name="_Toc179632749"/>
      <w:bookmarkStart w:id="450" w:name="_Toc152042510"/>
      <w:r>
        <w:rPr>
          <w:rFonts w:hint="eastAsia" w:hAnsi="宋体"/>
        </w:rPr>
        <w:t>18.5.1</w:t>
      </w:r>
      <w:r>
        <w:rPr>
          <w:rFonts w:hint="eastAsia" w:hAnsi="宋体"/>
          <w:color w:val="000000"/>
        </w:rPr>
        <w:t>需要施工期运行的单位工程或设备安装工程：</w:t>
      </w:r>
      <w:r>
        <w:rPr>
          <w:rFonts w:hint="eastAsia" w:hAnsi="宋体"/>
          <w:color w:val="000000"/>
          <w:u w:val="single"/>
        </w:rPr>
        <w:t xml:space="preserve">                            </w:t>
      </w:r>
      <w:r>
        <w:rPr>
          <w:rFonts w:hint="eastAsia" w:hAnsi="宋体"/>
          <w:color w:val="000000"/>
        </w:rPr>
        <w:t>。</w:t>
      </w:r>
    </w:p>
    <w:p w14:paraId="0743B47C">
      <w:pPr>
        <w:pStyle w:val="4"/>
        <w:rPr>
          <w:rFonts w:eastAsia="Times New Roman" w:cs="Arial"/>
        </w:rPr>
      </w:pPr>
      <w:bookmarkStart w:id="451" w:name="_Toc241486355"/>
      <w:bookmarkStart w:id="452" w:name="_Toc477954989"/>
      <w:r>
        <w:rPr>
          <w:rFonts w:cs="Arial"/>
        </w:rPr>
        <w:t xml:space="preserve">18.6 </w:t>
      </w:r>
      <w:r>
        <w:rPr>
          <w:rFonts w:hint="eastAsia"/>
        </w:rPr>
        <w:t>试运行</w:t>
      </w:r>
      <w:bookmarkEnd w:id="447"/>
      <w:bookmarkEnd w:id="448"/>
      <w:bookmarkEnd w:id="449"/>
      <w:bookmarkEnd w:id="450"/>
      <w:bookmarkEnd w:id="451"/>
      <w:bookmarkEnd w:id="452"/>
    </w:p>
    <w:p w14:paraId="235E2CBB">
      <w:pPr>
        <w:spacing w:afterLines="50" w:line="300" w:lineRule="auto"/>
        <w:ind w:firstLine="420" w:firstLineChars="200"/>
        <w:rPr>
          <w:rFonts w:hAnsi="宋体"/>
        </w:rPr>
      </w:pPr>
      <w:bookmarkStart w:id="453" w:name="_Toc144974703"/>
      <w:bookmarkStart w:id="454" w:name="_Toc179632750"/>
      <w:bookmarkStart w:id="455" w:name="_Toc152045732"/>
      <w:bookmarkStart w:id="456" w:name="_Toc152042511"/>
      <w:r>
        <w:rPr>
          <w:rFonts w:hint="eastAsia" w:hAnsi="宋体"/>
        </w:rPr>
        <w:t>18.6.1工程及工程设备试运行的组织与费用承担</w:t>
      </w:r>
    </w:p>
    <w:p w14:paraId="12D98FDD">
      <w:pPr>
        <w:spacing w:afterLines="50" w:line="300" w:lineRule="auto"/>
        <w:ind w:firstLine="420" w:firstLineChars="200"/>
        <w:rPr>
          <w:rFonts w:hAnsi="宋体"/>
        </w:rPr>
      </w:pPr>
      <w:r>
        <w:rPr>
          <w:rFonts w:hint="eastAsia" w:hAnsi="宋体"/>
        </w:rPr>
        <w:t>（1）工程设备安装具备单机无负荷试运行条件，由承包人组织试运行，费用由承包人承担。</w:t>
      </w:r>
    </w:p>
    <w:p w14:paraId="6FB4A019">
      <w:pPr>
        <w:spacing w:afterLines="50" w:line="300" w:lineRule="auto"/>
        <w:ind w:firstLine="420" w:firstLineChars="200"/>
        <w:rPr>
          <w:rFonts w:hAnsi="宋体"/>
        </w:rPr>
      </w:pPr>
      <w:r>
        <w:rPr>
          <w:rFonts w:hint="eastAsia" w:hAnsi="宋体"/>
        </w:rPr>
        <w:t>（2） 工程设备安装具备无负荷联动试运行条件，由发包人组织试运行，费用由发包人承担。</w:t>
      </w:r>
    </w:p>
    <w:p w14:paraId="5E662CF5">
      <w:pPr>
        <w:spacing w:afterLines="50" w:line="300" w:lineRule="auto"/>
        <w:ind w:firstLine="420" w:firstLineChars="200"/>
        <w:rPr>
          <w:rFonts w:hAnsi="宋体"/>
        </w:rPr>
      </w:pPr>
      <w:r>
        <w:rPr>
          <w:rFonts w:hint="eastAsia" w:hAnsi="宋体"/>
        </w:rPr>
        <w:t>（3）投料试运行应在工程竣工验收后由发包人负责，如发包人要求在工程竣工验收前进行或需要承包人配合时，应征得承包人同意，另行签订补充协议。</w:t>
      </w:r>
    </w:p>
    <w:p w14:paraId="4D4C4C55">
      <w:pPr>
        <w:pStyle w:val="4"/>
        <w:rPr>
          <w:rFonts w:eastAsia="Times New Roman" w:cs="Arial"/>
        </w:rPr>
      </w:pPr>
      <w:bookmarkStart w:id="457" w:name="_Toc477954990"/>
      <w:bookmarkStart w:id="458" w:name="_Toc241486356"/>
      <w:r>
        <w:rPr>
          <w:rFonts w:cs="Arial"/>
        </w:rPr>
        <w:t xml:space="preserve">18.7 </w:t>
      </w:r>
      <w:r>
        <w:rPr>
          <w:rFonts w:hint="eastAsia"/>
        </w:rPr>
        <w:t>竣工清场</w:t>
      </w:r>
      <w:bookmarkEnd w:id="453"/>
      <w:bookmarkEnd w:id="454"/>
      <w:bookmarkEnd w:id="455"/>
      <w:bookmarkEnd w:id="456"/>
      <w:bookmarkEnd w:id="457"/>
      <w:bookmarkEnd w:id="458"/>
    </w:p>
    <w:p w14:paraId="226629FF">
      <w:pPr>
        <w:spacing w:afterLines="50" w:line="300" w:lineRule="auto"/>
        <w:ind w:firstLine="420" w:firstLineChars="200"/>
        <w:rPr>
          <w:rFonts w:hAnsi="宋体"/>
        </w:rPr>
      </w:pPr>
      <w:r>
        <w:rPr>
          <w:rFonts w:hint="eastAsia" w:hAnsi="宋体"/>
        </w:rPr>
        <w:t>18.7.1工程接收证书颁发后，承包人负责按照通用合同条款本项约定的要求对施工场地进行清理并承担相关费用，直至监理人检验合格为止。</w:t>
      </w:r>
    </w:p>
    <w:p w14:paraId="59978BDE">
      <w:pPr>
        <w:pStyle w:val="4"/>
        <w:rPr>
          <w:rFonts w:eastAsia="Times New Roman" w:cs="Arial"/>
        </w:rPr>
      </w:pPr>
      <w:bookmarkStart w:id="459" w:name="_Toc179632751"/>
      <w:bookmarkStart w:id="460" w:name="_Toc144974704"/>
      <w:bookmarkStart w:id="461" w:name="_Toc152042512"/>
      <w:bookmarkStart w:id="462" w:name="_Toc241486357"/>
      <w:bookmarkStart w:id="463" w:name="_Toc477954991"/>
      <w:bookmarkStart w:id="464" w:name="_Toc152045733"/>
      <w:r>
        <w:rPr>
          <w:rFonts w:cs="Arial"/>
        </w:rPr>
        <w:t xml:space="preserve">18.8 </w:t>
      </w:r>
      <w:r>
        <w:rPr>
          <w:rFonts w:hint="eastAsia"/>
        </w:rPr>
        <w:t>施工队伍的撤离</w:t>
      </w:r>
      <w:bookmarkEnd w:id="459"/>
      <w:bookmarkEnd w:id="460"/>
      <w:bookmarkEnd w:id="461"/>
      <w:bookmarkEnd w:id="462"/>
      <w:bookmarkEnd w:id="463"/>
      <w:bookmarkEnd w:id="464"/>
    </w:p>
    <w:p w14:paraId="76C1B640">
      <w:pPr>
        <w:spacing w:afterLines="50" w:line="300" w:lineRule="auto"/>
        <w:ind w:firstLine="420" w:firstLineChars="200"/>
        <w:rPr>
          <w:rFonts w:hAnsi="宋体"/>
          <w:color w:val="000000"/>
          <w:u w:val="single"/>
        </w:rPr>
      </w:pPr>
      <w:bookmarkStart w:id="465" w:name="_Toc152045734"/>
      <w:bookmarkStart w:id="466" w:name="_Toc152042513"/>
      <w:bookmarkStart w:id="467" w:name="_Toc144974705"/>
      <w:bookmarkStart w:id="468" w:name="_Toc179632752"/>
      <w:r>
        <w:rPr>
          <w:rFonts w:hint="eastAsia" w:hAnsi="宋体"/>
          <w:color w:val="000000"/>
        </w:rPr>
        <w:t>缺陷责任期满时，承包人可以继续在施工场地保留的人员和施工设备以及最终撤离的期限：</w:t>
      </w:r>
      <w:r>
        <w:rPr>
          <w:rFonts w:hint="eastAsia" w:hAnsi="宋体"/>
          <w:color w:val="000000"/>
          <w:u w:val="single"/>
        </w:rPr>
        <w:t xml:space="preserve">                                                                          </w:t>
      </w:r>
    </w:p>
    <w:p w14:paraId="35451F7E">
      <w:pPr>
        <w:spacing w:afterLines="50" w:line="300" w:lineRule="auto"/>
        <w:rPr>
          <w:rFonts w:hAnsi="宋体"/>
          <w:color w:val="000000"/>
        </w:rPr>
      </w:pPr>
      <w:r>
        <w:rPr>
          <w:rFonts w:hint="eastAsia" w:hAnsi="宋体"/>
          <w:color w:val="000000"/>
          <w:u w:val="single"/>
        </w:rPr>
        <w:t xml:space="preserve">                                                                             </w:t>
      </w:r>
      <w:r>
        <w:rPr>
          <w:rFonts w:hint="eastAsia" w:hAnsi="宋体"/>
          <w:color w:val="000000"/>
        </w:rPr>
        <w:t xml:space="preserve"> 。  </w:t>
      </w:r>
    </w:p>
    <w:p w14:paraId="45DAD727">
      <w:pPr>
        <w:pStyle w:val="3"/>
        <w:rPr>
          <w:rFonts w:eastAsia="Times New Roman"/>
        </w:rPr>
      </w:pPr>
      <w:bookmarkStart w:id="469" w:name="_Toc320981423"/>
      <w:bookmarkStart w:id="470" w:name="_Toc241486358"/>
      <w:bookmarkStart w:id="471" w:name="_Toc477954992"/>
      <w:r>
        <w:rPr>
          <w:rFonts w:hint="eastAsia"/>
        </w:rPr>
        <w:t>19. 缺陷责任与保修责任</w:t>
      </w:r>
      <w:bookmarkEnd w:id="465"/>
      <w:bookmarkEnd w:id="466"/>
      <w:bookmarkEnd w:id="467"/>
      <w:bookmarkEnd w:id="468"/>
      <w:bookmarkEnd w:id="469"/>
      <w:bookmarkEnd w:id="470"/>
      <w:bookmarkEnd w:id="471"/>
    </w:p>
    <w:p w14:paraId="6BE2F948">
      <w:pPr>
        <w:pStyle w:val="4"/>
        <w:rPr>
          <w:rFonts w:eastAsia="Times New Roman" w:cs="Arial"/>
        </w:rPr>
      </w:pPr>
      <w:bookmarkStart w:id="472" w:name="_Toc179632759"/>
      <w:bookmarkStart w:id="473" w:name="_Toc152045741"/>
      <w:bookmarkStart w:id="474" w:name="_Toc152042520"/>
      <w:bookmarkStart w:id="475" w:name="_Toc144974712"/>
      <w:bookmarkStart w:id="476" w:name="_Toc477954993"/>
      <w:bookmarkStart w:id="477" w:name="_Toc241486359"/>
      <w:r>
        <w:rPr>
          <w:rFonts w:cs="Arial"/>
        </w:rPr>
        <w:t xml:space="preserve">19.7 </w:t>
      </w:r>
      <w:r>
        <w:rPr>
          <w:rFonts w:hint="eastAsia"/>
        </w:rPr>
        <w:t>保修责任</w:t>
      </w:r>
      <w:bookmarkEnd w:id="472"/>
      <w:bookmarkEnd w:id="473"/>
      <w:bookmarkEnd w:id="474"/>
      <w:bookmarkEnd w:id="475"/>
      <w:bookmarkEnd w:id="476"/>
      <w:bookmarkEnd w:id="477"/>
    </w:p>
    <w:p w14:paraId="4658ED31">
      <w:pPr>
        <w:spacing w:afterLines="50" w:line="300" w:lineRule="auto"/>
        <w:ind w:firstLine="420" w:firstLineChars="200"/>
        <w:rPr>
          <w:rFonts w:hAnsi="宋体"/>
          <w:color w:val="000000"/>
        </w:rPr>
      </w:pPr>
      <w:r>
        <w:rPr>
          <w:rFonts w:hint="eastAsia" w:hAnsi="宋体"/>
          <w:color w:val="000000"/>
        </w:rPr>
        <w:t>（1）工程质量保修范围：</w:t>
      </w:r>
      <w:r>
        <w:rPr>
          <w:rFonts w:hint="eastAsia" w:hAnsi="宋体"/>
          <w:color w:val="000000"/>
          <w:u w:val="single"/>
        </w:rPr>
        <w:t xml:space="preserve">      </w:t>
      </w:r>
      <w:r>
        <w:rPr>
          <w:rFonts w:hint="eastAsia" w:hAnsi="宋体"/>
          <w:color w:val="000000"/>
        </w:rPr>
        <w:t>。</w:t>
      </w:r>
    </w:p>
    <w:p w14:paraId="3FFE31B0">
      <w:pPr>
        <w:spacing w:afterLines="50" w:line="300" w:lineRule="auto"/>
        <w:ind w:firstLine="420" w:firstLineChars="200"/>
        <w:rPr>
          <w:rFonts w:hAnsi="宋体"/>
          <w:color w:val="000000"/>
          <w:u w:val="single"/>
        </w:rPr>
      </w:pPr>
      <w:r>
        <w:rPr>
          <w:rFonts w:hint="eastAsia" w:hAnsi="宋体"/>
          <w:color w:val="000000"/>
        </w:rPr>
        <w:t>（2）工程质量保修期限：</w:t>
      </w:r>
      <w:r>
        <w:rPr>
          <w:rFonts w:hint="eastAsia" w:hAnsi="宋体"/>
          <w:color w:val="000000"/>
          <w:u w:val="single"/>
        </w:rPr>
        <w:t xml:space="preserve">       </w:t>
      </w:r>
    </w:p>
    <w:p w14:paraId="372A03EF">
      <w:pPr>
        <w:spacing w:afterLines="50" w:line="300" w:lineRule="auto"/>
        <w:ind w:firstLine="420" w:firstLineChars="200"/>
        <w:rPr>
          <w:rFonts w:hAnsi="宋体"/>
          <w:color w:val="000000"/>
        </w:rPr>
      </w:pPr>
      <w:r>
        <w:rPr>
          <w:rFonts w:hint="eastAsia" w:hAnsi="宋体"/>
          <w:color w:val="000000"/>
        </w:rPr>
        <w:t>（3）工程质量保修责任：</w:t>
      </w:r>
      <w:r>
        <w:rPr>
          <w:rFonts w:hint="eastAsia" w:hAnsi="宋体"/>
          <w:color w:val="000000"/>
          <w:u w:val="single"/>
        </w:rPr>
        <w:t xml:space="preserve">                                                    </w:t>
      </w:r>
      <w:r>
        <w:rPr>
          <w:rFonts w:hint="eastAsia" w:hAnsi="宋体"/>
          <w:color w:val="000000"/>
        </w:rPr>
        <w:t>。</w:t>
      </w:r>
    </w:p>
    <w:p w14:paraId="093F1C52">
      <w:pPr>
        <w:spacing w:afterLines="50" w:line="300" w:lineRule="auto"/>
        <w:ind w:firstLine="420" w:firstLineChars="200"/>
        <w:rPr>
          <w:rFonts w:hAnsi="宋体"/>
        </w:rPr>
      </w:pPr>
      <w:r>
        <w:rPr>
          <w:rFonts w:hint="eastAsia" w:hAnsi="宋体"/>
        </w:rPr>
        <w:t>承包人按照有关法律法规规定出具的质量保修书的主要内容应当与本款上述约定内容一致，并在向监理人报送合同条款第18.2款约定的竣工验收申请报告时，一并报送监理人。</w:t>
      </w:r>
    </w:p>
    <w:p w14:paraId="3F57D0D8">
      <w:pPr>
        <w:pStyle w:val="3"/>
        <w:rPr>
          <w:rFonts w:eastAsia="Times New Roman"/>
        </w:rPr>
      </w:pPr>
      <w:bookmarkStart w:id="478" w:name="_Toc320981424"/>
      <w:bookmarkStart w:id="479" w:name="_Toc241486360"/>
      <w:bookmarkStart w:id="480" w:name="_Toc179632760"/>
      <w:bookmarkStart w:id="481" w:name="_Toc477954994"/>
      <w:bookmarkStart w:id="482" w:name="_Toc144974713"/>
      <w:bookmarkStart w:id="483" w:name="_Toc152042521"/>
      <w:bookmarkStart w:id="484" w:name="_Toc152045742"/>
      <w:r>
        <w:rPr>
          <w:rFonts w:hint="eastAsia"/>
        </w:rPr>
        <w:t>20. 保险</w:t>
      </w:r>
      <w:bookmarkEnd w:id="478"/>
      <w:bookmarkEnd w:id="479"/>
      <w:bookmarkEnd w:id="480"/>
      <w:bookmarkEnd w:id="481"/>
      <w:bookmarkEnd w:id="482"/>
      <w:bookmarkEnd w:id="483"/>
      <w:bookmarkEnd w:id="484"/>
    </w:p>
    <w:p w14:paraId="0AEE329C">
      <w:pPr>
        <w:pStyle w:val="4"/>
        <w:rPr>
          <w:rFonts w:eastAsia="Times New Roman" w:cs="Arial"/>
        </w:rPr>
      </w:pPr>
      <w:bookmarkStart w:id="485" w:name="_Toc144974714"/>
      <w:bookmarkStart w:id="486" w:name="_Toc477954995"/>
      <w:bookmarkStart w:id="487" w:name="_Toc152042522"/>
      <w:bookmarkStart w:id="488" w:name="_Toc152045743"/>
      <w:bookmarkStart w:id="489" w:name="_Toc179632761"/>
      <w:bookmarkStart w:id="490" w:name="_Toc241486361"/>
      <w:r>
        <w:rPr>
          <w:rFonts w:cs="Arial"/>
        </w:rPr>
        <w:t xml:space="preserve">20.1 </w:t>
      </w:r>
      <w:r>
        <w:rPr>
          <w:rFonts w:hint="eastAsia"/>
        </w:rPr>
        <w:t>工程保险</w:t>
      </w:r>
      <w:bookmarkEnd w:id="485"/>
      <w:bookmarkEnd w:id="486"/>
      <w:bookmarkEnd w:id="487"/>
      <w:bookmarkEnd w:id="488"/>
      <w:bookmarkEnd w:id="489"/>
      <w:bookmarkEnd w:id="490"/>
    </w:p>
    <w:p w14:paraId="25C7904D">
      <w:pPr>
        <w:spacing w:afterLines="50" w:line="300" w:lineRule="auto"/>
        <w:ind w:firstLine="420" w:firstLineChars="200"/>
        <w:rPr>
          <w:rFonts w:hAnsi="宋体"/>
          <w:color w:val="000000"/>
        </w:rPr>
      </w:pPr>
      <w:bookmarkStart w:id="491" w:name="_Toc179632762"/>
      <w:bookmarkStart w:id="492" w:name="_Toc152045744"/>
      <w:bookmarkStart w:id="493" w:name="_Toc152042523"/>
      <w:bookmarkStart w:id="494" w:name="_Toc144974715"/>
      <w:r>
        <w:rPr>
          <w:rFonts w:hint="eastAsia" w:hAnsi="宋体"/>
        </w:rPr>
        <w:t>本工程</w:t>
      </w:r>
      <w:r>
        <w:rPr>
          <w:rFonts w:hint="eastAsia" w:hAnsi="宋体"/>
          <w:u w:val="single"/>
        </w:rPr>
        <w:t xml:space="preserve"> 投保   </w:t>
      </w:r>
      <w:r>
        <w:rPr>
          <w:rFonts w:hint="eastAsia" w:hAnsi="宋体"/>
        </w:rPr>
        <w:t>(投保/不投保)工程保险。投保工程保险时，险种为：</w:t>
      </w:r>
      <w:r>
        <w:rPr>
          <w:rFonts w:hint="eastAsia" w:hAnsi="宋体"/>
          <w:color w:val="000000"/>
          <w:u w:val="single"/>
        </w:rPr>
        <w:t xml:space="preserve">       </w:t>
      </w:r>
      <w:r>
        <w:rPr>
          <w:rFonts w:hint="eastAsia" w:hAnsi="宋体"/>
          <w:color w:val="000000"/>
        </w:rPr>
        <w:t>，并符合以下约定。</w:t>
      </w:r>
    </w:p>
    <w:p w14:paraId="21361CB7">
      <w:pPr>
        <w:spacing w:afterLines="50" w:line="300" w:lineRule="auto"/>
        <w:ind w:firstLine="420" w:firstLineChars="200"/>
        <w:rPr>
          <w:rFonts w:hAnsi="宋体"/>
          <w:color w:val="000000"/>
        </w:rPr>
      </w:pPr>
      <w:r>
        <w:rPr>
          <w:rFonts w:hint="eastAsia" w:hAnsi="宋体"/>
          <w:color w:val="000000"/>
        </w:rPr>
        <w:t>（1）投保人：</w:t>
      </w:r>
      <w:r>
        <w:rPr>
          <w:rFonts w:hint="eastAsia" w:hAnsi="宋体"/>
          <w:color w:val="000000"/>
          <w:u w:val="single"/>
        </w:rPr>
        <w:t xml:space="preserve">      </w:t>
      </w:r>
    </w:p>
    <w:p w14:paraId="5A3A7516">
      <w:pPr>
        <w:spacing w:afterLines="50" w:line="300" w:lineRule="auto"/>
        <w:ind w:firstLine="420" w:firstLineChars="200"/>
        <w:rPr>
          <w:rFonts w:hAnsi="宋体"/>
          <w:color w:val="000000"/>
        </w:rPr>
      </w:pPr>
      <w:r>
        <w:rPr>
          <w:rFonts w:hint="eastAsia" w:hAnsi="宋体"/>
          <w:color w:val="000000"/>
        </w:rPr>
        <w:t>（2）投保内容：</w:t>
      </w:r>
      <w:r>
        <w:rPr>
          <w:rFonts w:hint="eastAsia" w:hAnsi="宋体"/>
          <w:color w:val="000000"/>
          <w:u w:val="single"/>
        </w:rPr>
        <w:t xml:space="preserve">                                                            </w:t>
      </w:r>
      <w:r>
        <w:rPr>
          <w:rFonts w:hint="eastAsia" w:hAnsi="宋体"/>
          <w:color w:val="000000"/>
        </w:rPr>
        <w:t>。</w:t>
      </w:r>
    </w:p>
    <w:p w14:paraId="1E0F80D4">
      <w:pPr>
        <w:spacing w:afterLines="50" w:line="300" w:lineRule="auto"/>
        <w:ind w:firstLine="420" w:firstLineChars="200"/>
        <w:rPr>
          <w:rFonts w:hAnsi="宋体"/>
          <w:color w:val="000000"/>
        </w:rPr>
      </w:pPr>
      <w:r>
        <w:rPr>
          <w:rFonts w:hint="eastAsia" w:hAnsi="宋体"/>
          <w:color w:val="000000"/>
        </w:rPr>
        <w:t>（3）保险费率：由投保人与合同双方同意的保险人商定。</w:t>
      </w:r>
    </w:p>
    <w:p w14:paraId="29DA1047">
      <w:pPr>
        <w:spacing w:afterLines="50" w:line="300" w:lineRule="auto"/>
        <w:ind w:firstLine="420" w:firstLineChars="200"/>
        <w:rPr>
          <w:rFonts w:hAnsi="宋体"/>
          <w:color w:val="000000"/>
        </w:rPr>
      </w:pPr>
      <w:r>
        <w:rPr>
          <w:rFonts w:hint="eastAsia" w:hAnsi="宋体"/>
          <w:color w:val="000000"/>
        </w:rPr>
        <w:t>（4）保险金额：</w:t>
      </w:r>
      <w:r>
        <w:rPr>
          <w:rFonts w:hint="eastAsia" w:hAnsi="宋体"/>
          <w:color w:val="000000"/>
          <w:u w:val="single"/>
        </w:rPr>
        <w:t xml:space="preserve">       </w:t>
      </w:r>
      <w:r>
        <w:rPr>
          <w:rFonts w:hint="eastAsia" w:hAnsi="宋体"/>
          <w:color w:val="000000"/>
        </w:rPr>
        <w:t>。</w:t>
      </w:r>
    </w:p>
    <w:p w14:paraId="2B46384D">
      <w:pPr>
        <w:spacing w:afterLines="50" w:line="300" w:lineRule="auto"/>
        <w:ind w:firstLine="420" w:firstLineChars="200"/>
        <w:rPr>
          <w:rFonts w:hAnsi="宋体"/>
          <w:color w:val="000000"/>
        </w:rPr>
      </w:pPr>
      <w:r>
        <w:rPr>
          <w:rFonts w:hint="eastAsia" w:hAnsi="宋体"/>
          <w:color w:val="000000"/>
        </w:rPr>
        <w:t>（5）保险期限：</w:t>
      </w:r>
      <w:r>
        <w:rPr>
          <w:rFonts w:hint="eastAsia" w:hAnsi="宋体"/>
          <w:color w:val="000000"/>
          <w:u w:val="single"/>
        </w:rPr>
        <w:t xml:space="preserve">     </w:t>
      </w:r>
      <w:r>
        <w:rPr>
          <w:rFonts w:hint="eastAsia" w:hAnsi="宋体"/>
          <w:color w:val="000000"/>
        </w:rPr>
        <w:t xml:space="preserve"> 。</w:t>
      </w:r>
    </w:p>
    <w:bookmarkEnd w:id="491"/>
    <w:bookmarkEnd w:id="492"/>
    <w:bookmarkEnd w:id="493"/>
    <w:bookmarkEnd w:id="494"/>
    <w:p w14:paraId="0DE00BFF">
      <w:pPr>
        <w:pStyle w:val="4"/>
        <w:rPr>
          <w:rFonts w:eastAsia="Times New Roman" w:cs="Arial"/>
        </w:rPr>
      </w:pPr>
      <w:bookmarkStart w:id="495" w:name="_Toc152045746"/>
      <w:bookmarkStart w:id="496" w:name="_Toc152042525"/>
      <w:bookmarkStart w:id="497" w:name="_Toc144974717"/>
      <w:bookmarkStart w:id="498" w:name="_Toc477954996"/>
      <w:bookmarkStart w:id="499" w:name="_Toc241486362"/>
      <w:bookmarkStart w:id="500" w:name="_Toc179632764"/>
      <w:r>
        <w:rPr>
          <w:rFonts w:cs="Arial"/>
        </w:rPr>
        <w:t xml:space="preserve">20.4 </w:t>
      </w:r>
      <w:r>
        <w:rPr>
          <w:rFonts w:hint="eastAsia"/>
        </w:rPr>
        <w:t>第三者责任险</w:t>
      </w:r>
      <w:bookmarkEnd w:id="495"/>
      <w:bookmarkEnd w:id="496"/>
      <w:bookmarkEnd w:id="497"/>
      <w:bookmarkEnd w:id="498"/>
      <w:bookmarkEnd w:id="499"/>
      <w:bookmarkEnd w:id="500"/>
    </w:p>
    <w:p w14:paraId="174E3A15">
      <w:pPr>
        <w:spacing w:afterLines="50" w:line="300" w:lineRule="auto"/>
        <w:ind w:firstLine="420" w:firstLineChars="200"/>
        <w:rPr>
          <w:rFonts w:hAnsi="宋体"/>
        </w:rPr>
      </w:pPr>
      <w:r>
        <w:rPr>
          <w:rFonts w:hint="eastAsia" w:hAnsi="宋体"/>
        </w:rPr>
        <w:t>20.4.2保险金额：</w:t>
      </w:r>
      <w:r>
        <w:rPr>
          <w:rFonts w:hint="eastAsia" w:hAnsi="宋体"/>
          <w:u w:val="single"/>
        </w:rPr>
        <w:t xml:space="preserve">                                                       </w:t>
      </w:r>
      <w:r>
        <w:rPr>
          <w:rFonts w:hint="eastAsia" w:hAnsi="宋体"/>
        </w:rPr>
        <w:t xml:space="preserve">，保险费率由承包人与发包人同意的保险人商定，相关保险费由承包人承担。 </w:t>
      </w:r>
    </w:p>
    <w:p w14:paraId="11B67932">
      <w:pPr>
        <w:pStyle w:val="4"/>
        <w:rPr>
          <w:rFonts w:eastAsia="Times New Roman" w:cs="Arial"/>
        </w:rPr>
      </w:pPr>
      <w:bookmarkStart w:id="501" w:name="_Toc179632765"/>
      <w:bookmarkStart w:id="502" w:name="_Toc152045747"/>
      <w:bookmarkStart w:id="503" w:name="_Toc152042526"/>
      <w:bookmarkStart w:id="504" w:name="_Toc144974718"/>
      <w:bookmarkStart w:id="505" w:name="_Toc477954997"/>
      <w:bookmarkStart w:id="506" w:name="_Toc241486363"/>
      <w:r>
        <w:rPr>
          <w:rFonts w:cs="Arial"/>
        </w:rPr>
        <w:t xml:space="preserve">20.5 </w:t>
      </w:r>
      <w:r>
        <w:rPr>
          <w:rFonts w:hint="eastAsia"/>
        </w:rPr>
        <w:t>其他保险</w:t>
      </w:r>
      <w:bookmarkEnd w:id="501"/>
      <w:bookmarkEnd w:id="502"/>
      <w:bookmarkEnd w:id="503"/>
      <w:bookmarkEnd w:id="504"/>
      <w:bookmarkEnd w:id="505"/>
      <w:bookmarkEnd w:id="506"/>
    </w:p>
    <w:p w14:paraId="1D2DC48D">
      <w:pPr>
        <w:spacing w:afterLines="50" w:line="300" w:lineRule="auto"/>
        <w:ind w:firstLine="420" w:firstLineChars="200"/>
        <w:rPr>
          <w:rFonts w:hAnsi="宋体"/>
          <w:u w:val="single"/>
        </w:rPr>
      </w:pPr>
      <w:r>
        <w:rPr>
          <w:rFonts w:hint="eastAsia" w:hAnsi="宋体"/>
        </w:rPr>
        <w:t>承包人应为其施工设备、进场材料和工程设备等办理的保险：</w:t>
      </w:r>
      <w:r>
        <w:rPr>
          <w:rFonts w:hint="eastAsia" w:hAnsi="宋体"/>
          <w:u w:val="single"/>
        </w:rPr>
        <w:t xml:space="preserve">                    </w:t>
      </w:r>
    </w:p>
    <w:p w14:paraId="3A6F6FBB">
      <w:pPr>
        <w:spacing w:afterLines="50" w:line="300" w:lineRule="auto"/>
        <w:rPr>
          <w:rFonts w:hAnsi="宋体"/>
        </w:rPr>
      </w:pPr>
      <w:r>
        <w:rPr>
          <w:rFonts w:hint="eastAsia" w:hAnsi="宋体"/>
          <w:u w:val="single"/>
        </w:rPr>
        <w:t xml:space="preserve">                                                                          </w:t>
      </w:r>
      <w:r>
        <w:rPr>
          <w:rFonts w:hint="eastAsia" w:hAnsi="宋体"/>
        </w:rPr>
        <w:t>。</w:t>
      </w:r>
    </w:p>
    <w:p w14:paraId="4EC8ADBB">
      <w:pPr>
        <w:pStyle w:val="4"/>
        <w:rPr>
          <w:rFonts w:eastAsia="Times New Roman" w:cs="Arial"/>
        </w:rPr>
      </w:pPr>
      <w:bookmarkStart w:id="507" w:name="_Toc152042527"/>
      <w:bookmarkStart w:id="508" w:name="_Toc144974719"/>
      <w:bookmarkStart w:id="509" w:name="_Toc477954998"/>
      <w:bookmarkStart w:id="510" w:name="_Toc241486364"/>
      <w:bookmarkStart w:id="511" w:name="_Toc179632766"/>
      <w:bookmarkStart w:id="512" w:name="_Toc152045748"/>
      <w:r>
        <w:rPr>
          <w:rFonts w:cs="Arial"/>
        </w:rPr>
        <w:t xml:space="preserve">20.6 </w:t>
      </w:r>
      <w:r>
        <w:rPr>
          <w:rFonts w:hint="eastAsia"/>
        </w:rPr>
        <w:t>对各项保险的一般要求</w:t>
      </w:r>
      <w:bookmarkEnd w:id="507"/>
      <w:bookmarkEnd w:id="508"/>
      <w:bookmarkEnd w:id="509"/>
      <w:bookmarkEnd w:id="510"/>
      <w:bookmarkEnd w:id="511"/>
      <w:bookmarkEnd w:id="512"/>
    </w:p>
    <w:p w14:paraId="0BE4926E">
      <w:pPr>
        <w:spacing w:line="400" w:lineRule="exact"/>
        <w:rPr>
          <w:rFonts w:ascii="黑体" w:hAnsi="宋体" w:eastAsia="黑体" w:cs="黑体"/>
        </w:rPr>
      </w:pPr>
      <w:r>
        <w:rPr>
          <w:rFonts w:hint="eastAsia" w:ascii="黑体" w:hAnsi="宋体" w:eastAsia="黑体" w:cs="黑体"/>
        </w:rPr>
        <w:t>20.6.1保险凭证</w:t>
      </w:r>
    </w:p>
    <w:p w14:paraId="032A8F5A">
      <w:pPr>
        <w:spacing w:afterLines="50" w:line="300" w:lineRule="auto"/>
        <w:ind w:firstLine="420" w:firstLineChars="200"/>
        <w:rPr>
          <w:rFonts w:hAnsi="宋体"/>
          <w:u w:val="single"/>
        </w:rPr>
      </w:pPr>
      <w:r>
        <w:rPr>
          <w:rFonts w:hint="eastAsia" w:hAnsi="宋体"/>
        </w:rPr>
        <w:t>承包人向发包人提交各项保险生效的证据和保险单副本的期限：</w:t>
      </w:r>
      <w:r>
        <w:rPr>
          <w:rFonts w:hint="eastAsia" w:hAnsi="宋体"/>
          <w:u w:val="single"/>
        </w:rPr>
        <w:t xml:space="preserve">                 </w:t>
      </w:r>
    </w:p>
    <w:p w14:paraId="1F2C736E">
      <w:pPr>
        <w:spacing w:afterLines="50" w:line="300" w:lineRule="auto"/>
        <w:rPr>
          <w:rFonts w:hAnsi="宋体"/>
        </w:rPr>
      </w:pPr>
      <w:r>
        <w:rPr>
          <w:rFonts w:hint="eastAsia" w:hAnsi="宋体"/>
          <w:u w:val="single"/>
        </w:rPr>
        <w:t xml:space="preserve">                                                                              </w:t>
      </w:r>
      <w:r>
        <w:rPr>
          <w:rFonts w:hint="eastAsia" w:hAnsi="宋体"/>
        </w:rPr>
        <w:t>。</w:t>
      </w:r>
    </w:p>
    <w:p w14:paraId="69882F10">
      <w:pPr>
        <w:spacing w:afterLines="50" w:line="300" w:lineRule="auto"/>
        <w:ind w:firstLine="420" w:firstLineChars="200"/>
        <w:rPr>
          <w:rFonts w:hAnsi="宋体"/>
        </w:rPr>
      </w:pPr>
      <w:r>
        <w:rPr>
          <w:rFonts w:hint="eastAsia" w:hAnsi="宋体"/>
        </w:rPr>
        <w:t>20.6.4保险金不足的补偿</w:t>
      </w:r>
    </w:p>
    <w:p w14:paraId="534A7FBA">
      <w:pPr>
        <w:spacing w:afterLines="50" w:line="300" w:lineRule="auto"/>
        <w:ind w:firstLine="420" w:firstLineChars="200"/>
        <w:rPr>
          <w:rFonts w:hAnsi="宋体"/>
          <w:u w:val="single"/>
        </w:rPr>
      </w:pPr>
      <w:r>
        <w:rPr>
          <w:rFonts w:hint="eastAsia" w:hAnsi="宋体"/>
        </w:rPr>
        <w:t>保险金不足以补偿损失时，承包人和发包人负责补偿的责任分摊：</w:t>
      </w:r>
      <w:r>
        <w:rPr>
          <w:rFonts w:hint="eastAsia" w:hAnsi="宋体"/>
          <w:u w:val="single"/>
        </w:rPr>
        <w:t xml:space="preserve">               </w:t>
      </w:r>
    </w:p>
    <w:p w14:paraId="7ECA2063">
      <w:pPr>
        <w:spacing w:afterLines="50" w:line="300" w:lineRule="auto"/>
        <w:rPr>
          <w:rFonts w:hAnsi="宋体"/>
        </w:rPr>
      </w:pPr>
      <w:r>
        <w:rPr>
          <w:rFonts w:hint="eastAsia" w:hAnsi="宋体"/>
          <w:u w:val="single"/>
        </w:rPr>
        <w:t xml:space="preserve">                                                                              </w:t>
      </w:r>
      <w:r>
        <w:rPr>
          <w:rFonts w:hint="eastAsia" w:hAnsi="宋体"/>
        </w:rPr>
        <w:t>。</w:t>
      </w:r>
    </w:p>
    <w:p w14:paraId="31FE700F">
      <w:pPr>
        <w:pStyle w:val="3"/>
        <w:rPr>
          <w:rFonts w:eastAsia="Times New Roman"/>
        </w:rPr>
      </w:pPr>
      <w:bookmarkStart w:id="513" w:name="_Toc320981425"/>
      <w:bookmarkStart w:id="514" w:name="_Toc241486365"/>
      <w:bookmarkStart w:id="515" w:name="_Toc179632767"/>
      <w:bookmarkStart w:id="516" w:name="_Toc152045749"/>
      <w:bookmarkStart w:id="517" w:name="_Toc152042528"/>
      <w:bookmarkStart w:id="518" w:name="_Toc144974720"/>
      <w:bookmarkStart w:id="519" w:name="_Toc477954999"/>
      <w:r>
        <w:rPr>
          <w:rFonts w:hint="eastAsia"/>
        </w:rPr>
        <w:t>21. 不可抗力</w:t>
      </w:r>
      <w:bookmarkEnd w:id="513"/>
      <w:bookmarkEnd w:id="514"/>
      <w:bookmarkEnd w:id="515"/>
      <w:bookmarkEnd w:id="516"/>
      <w:bookmarkEnd w:id="517"/>
      <w:bookmarkEnd w:id="518"/>
      <w:bookmarkEnd w:id="519"/>
    </w:p>
    <w:p w14:paraId="15A19B7F">
      <w:pPr>
        <w:pStyle w:val="4"/>
        <w:rPr>
          <w:rFonts w:eastAsia="Times New Roman" w:cs="Arial"/>
        </w:rPr>
      </w:pPr>
      <w:bookmarkStart w:id="520" w:name="_Toc241486366"/>
      <w:bookmarkStart w:id="521" w:name="_Toc179632768"/>
      <w:bookmarkStart w:id="522" w:name="_Toc152045750"/>
      <w:bookmarkStart w:id="523" w:name="_Toc152042529"/>
      <w:bookmarkStart w:id="524" w:name="_Toc144974721"/>
      <w:bookmarkStart w:id="525" w:name="_Toc477955000"/>
      <w:r>
        <w:rPr>
          <w:rFonts w:cs="Arial"/>
        </w:rPr>
        <w:t xml:space="preserve">21.1 </w:t>
      </w:r>
      <w:r>
        <w:rPr>
          <w:rFonts w:hint="eastAsia"/>
        </w:rPr>
        <w:t>不可抗力的确认</w:t>
      </w:r>
      <w:bookmarkEnd w:id="520"/>
      <w:bookmarkEnd w:id="521"/>
      <w:bookmarkEnd w:id="522"/>
      <w:bookmarkEnd w:id="523"/>
      <w:bookmarkEnd w:id="524"/>
      <w:bookmarkEnd w:id="525"/>
    </w:p>
    <w:p w14:paraId="3F5EADAA">
      <w:pPr>
        <w:spacing w:afterLines="50" w:line="300" w:lineRule="auto"/>
        <w:ind w:firstLine="420" w:firstLineChars="200"/>
        <w:rPr>
          <w:rFonts w:hAnsi="宋体"/>
        </w:rPr>
      </w:pPr>
      <w:r>
        <w:rPr>
          <w:rFonts w:hint="eastAsia" w:hAnsi="宋体"/>
        </w:rPr>
        <w:t>21.1.1通用合同条款第21.1.1项约定的不可抗力以外的其他情形： 。</w:t>
      </w:r>
    </w:p>
    <w:p w14:paraId="28E1099C">
      <w:pPr>
        <w:spacing w:afterLines="50" w:line="300" w:lineRule="auto"/>
        <w:ind w:firstLine="420" w:firstLineChars="200"/>
        <w:rPr>
          <w:rFonts w:hAnsi="宋体"/>
          <w:u w:val="single"/>
        </w:rPr>
      </w:pPr>
      <w:r>
        <w:rPr>
          <w:rFonts w:hint="eastAsia" w:hAnsi="宋体"/>
        </w:rPr>
        <w:t>不可抗力的等级范围约定：</w:t>
      </w:r>
      <w:r>
        <w:rPr>
          <w:rFonts w:hint="eastAsia" w:hAnsi="宋体"/>
          <w:u w:val="single"/>
        </w:rPr>
        <w:t xml:space="preserve">                                                  </w:t>
      </w:r>
    </w:p>
    <w:p w14:paraId="7560E442">
      <w:pPr>
        <w:spacing w:afterLines="50" w:line="300" w:lineRule="auto"/>
        <w:rPr>
          <w:rFonts w:hAnsi="宋体"/>
        </w:rPr>
      </w:pPr>
      <w:r>
        <w:rPr>
          <w:rFonts w:hint="eastAsia" w:hAnsi="宋体"/>
          <w:u w:val="single"/>
        </w:rPr>
        <w:t xml:space="preserve">                                                                              </w:t>
      </w:r>
      <w:r>
        <w:rPr>
          <w:rFonts w:hint="eastAsia" w:hAnsi="宋体"/>
        </w:rPr>
        <w:t>。</w:t>
      </w:r>
    </w:p>
    <w:p w14:paraId="4A7E43D8">
      <w:pPr>
        <w:pStyle w:val="4"/>
        <w:rPr>
          <w:rFonts w:eastAsia="Times New Roman" w:cs="Arial"/>
        </w:rPr>
      </w:pPr>
      <w:bookmarkStart w:id="526" w:name="_Toc241486367"/>
      <w:bookmarkStart w:id="527" w:name="_Toc179632770"/>
      <w:bookmarkStart w:id="528" w:name="_Toc152045752"/>
      <w:bookmarkStart w:id="529" w:name="_Toc152042531"/>
      <w:bookmarkStart w:id="530" w:name="_Toc144974723"/>
      <w:bookmarkStart w:id="531" w:name="_Toc477955001"/>
      <w:r>
        <w:rPr>
          <w:rFonts w:cs="Arial"/>
        </w:rPr>
        <w:t xml:space="preserve">21.3 </w:t>
      </w:r>
      <w:r>
        <w:rPr>
          <w:rFonts w:hint="eastAsia"/>
        </w:rPr>
        <w:t>不可抗力后果及其处理</w:t>
      </w:r>
      <w:bookmarkEnd w:id="526"/>
      <w:bookmarkEnd w:id="527"/>
      <w:bookmarkEnd w:id="528"/>
      <w:bookmarkEnd w:id="529"/>
      <w:bookmarkEnd w:id="530"/>
      <w:bookmarkEnd w:id="531"/>
    </w:p>
    <w:p w14:paraId="334EAD20">
      <w:pPr>
        <w:spacing w:afterLines="50" w:line="300" w:lineRule="auto"/>
        <w:ind w:firstLine="420" w:firstLineChars="200"/>
        <w:rPr>
          <w:rFonts w:hAnsi="宋体"/>
        </w:rPr>
      </w:pPr>
      <w:r>
        <w:rPr>
          <w:rFonts w:hint="eastAsia" w:hAnsi="宋体"/>
        </w:rPr>
        <w:t>21.3.1不可抗力造成损害的责任</w:t>
      </w:r>
    </w:p>
    <w:p w14:paraId="7541F5E1">
      <w:pPr>
        <w:spacing w:afterLines="50" w:line="300" w:lineRule="auto"/>
        <w:ind w:firstLine="420" w:firstLineChars="200"/>
        <w:rPr>
          <w:rFonts w:hAnsi="宋体"/>
        </w:rPr>
      </w:pPr>
      <w:r>
        <w:rPr>
          <w:rFonts w:hint="eastAsia" w:hAnsi="宋体"/>
        </w:rPr>
        <w:t>不可抗力导致的人员伤亡、财产损失、费用增加和（或）工期延误等后果，由合同双方按通用合同条款第21.3.1项约定的原则承担。</w:t>
      </w:r>
    </w:p>
    <w:p w14:paraId="40B0B4D8">
      <w:pPr>
        <w:pStyle w:val="3"/>
        <w:rPr>
          <w:rFonts w:eastAsia="Times New Roman"/>
        </w:rPr>
      </w:pPr>
      <w:bookmarkStart w:id="532" w:name="_Toc241486368"/>
      <w:bookmarkStart w:id="533" w:name="_Toc320981426"/>
      <w:bookmarkStart w:id="534" w:name="_Toc179632780"/>
      <w:bookmarkStart w:id="535" w:name="_Toc152045762"/>
      <w:bookmarkStart w:id="536" w:name="_Toc152042541"/>
      <w:bookmarkStart w:id="537" w:name="_Toc144974732"/>
      <w:bookmarkStart w:id="538" w:name="_Toc477955002"/>
      <w:r>
        <w:rPr>
          <w:rFonts w:hint="eastAsia"/>
        </w:rPr>
        <w:t>24. 争议的解决</w:t>
      </w:r>
      <w:bookmarkEnd w:id="532"/>
      <w:bookmarkEnd w:id="533"/>
      <w:bookmarkEnd w:id="534"/>
      <w:bookmarkEnd w:id="535"/>
      <w:bookmarkEnd w:id="536"/>
      <w:bookmarkEnd w:id="537"/>
      <w:bookmarkEnd w:id="538"/>
    </w:p>
    <w:p w14:paraId="6041555D">
      <w:pPr>
        <w:pStyle w:val="4"/>
        <w:rPr>
          <w:rFonts w:eastAsia="Times New Roman" w:cs="Arial"/>
        </w:rPr>
      </w:pPr>
      <w:bookmarkStart w:id="539" w:name="_Toc179632781"/>
      <w:bookmarkStart w:id="540" w:name="_Toc152045763"/>
      <w:bookmarkStart w:id="541" w:name="_Toc152042542"/>
      <w:bookmarkStart w:id="542" w:name="_Toc144974733"/>
      <w:bookmarkStart w:id="543" w:name="_Toc241486369"/>
      <w:bookmarkStart w:id="544" w:name="_Toc477955003"/>
      <w:r>
        <w:rPr>
          <w:rFonts w:cs="Arial"/>
        </w:rPr>
        <w:t xml:space="preserve">24.1 </w:t>
      </w:r>
      <w:r>
        <w:rPr>
          <w:rFonts w:hint="eastAsia"/>
        </w:rPr>
        <w:t>争议的解决方式</w:t>
      </w:r>
      <w:bookmarkEnd w:id="539"/>
      <w:bookmarkEnd w:id="540"/>
      <w:bookmarkEnd w:id="541"/>
      <w:bookmarkEnd w:id="542"/>
      <w:bookmarkEnd w:id="543"/>
      <w:bookmarkEnd w:id="544"/>
    </w:p>
    <w:p w14:paraId="5F652DD9">
      <w:pPr>
        <w:spacing w:afterLines="50" w:line="300" w:lineRule="auto"/>
        <w:ind w:firstLine="420" w:firstLineChars="200"/>
        <w:rPr>
          <w:rFonts w:hAnsi="宋体"/>
        </w:rPr>
      </w:pPr>
      <w:bookmarkStart w:id="545" w:name="_Toc144974734"/>
      <w:bookmarkStart w:id="546" w:name="_Toc179632782"/>
      <w:bookmarkStart w:id="547" w:name="_Toc152045764"/>
      <w:bookmarkStart w:id="548" w:name="_Toc152042543"/>
      <w:r>
        <w:rPr>
          <w:rFonts w:hint="eastAsia" w:hAnsi="宋体"/>
        </w:rPr>
        <w:t>因本合同引起的或与本合同有关的任何争议，合同双方友好协商不成、不愿提请争议组评审或者不愿接受争议评审组意见的，选择下列第</w:t>
      </w:r>
      <w:r>
        <w:rPr>
          <w:rFonts w:hint="eastAsia" w:hAnsi="宋体"/>
          <w:u w:val="single"/>
        </w:rPr>
        <w:t xml:space="preserve"> 贰 </w:t>
      </w:r>
      <w:r>
        <w:rPr>
          <w:rFonts w:hint="eastAsia" w:hAnsi="宋体"/>
        </w:rPr>
        <w:t>种方式解决：</w:t>
      </w:r>
    </w:p>
    <w:p w14:paraId="29FE4D75">
      <w:pPr>
        <w:spacing w:afterLines="50" w:line="300" w:lineRule="auto"/>
        <w:ind w:firstLine="420" w:firstLineChars="200"/>
        <w:rPr>
          <w:rFonts w:hAnsi="宋体"/>
        </w:rPr>
      </w:pPr>
      <w:r>
        <w:rPr>
          <w:rFonts w:hint="eastAsia" w:hAnsi="宋体"/>
          <w:u w:val="single"/>
        </w:rPr>
        <w:t>（壹）</w:t>
      </w:r>
      <w:r>
        <w:rPr>
          <w:rFonts w:hint="eastAsia" w:hAnsi="宋体"/>
        </w:rPr>
        <w:t>提请</w:t>
      </w:r>
      <w:r>
        <w:rPr>
          <w:rFonts w:hint="eastAsia" w:hAnsi="宋体"/>
          <w:u w:val="single"/>
        </w:rPr>
        <w:t xml:space="preserve">          </w:t>
      </w:r>
      <w:r>
        <w:rPr>
          <w:rFonts w:hint="eastAsia" w:hAnsi="宋体"/>
        </w:rPr>
        <w:t>仲裁委员会按照该会仲裁规则进行仲裁，仲裁裁决是终局的，对合同双方均有约束力。</w:t>
      </w:r>
    </w:p>
    <w:p w14:paraId="64F0633E">
      <w:pPr>
        <w:spacing w:afterLines="50" w:line="300" w:lineRule="auto"/>
        <w:ind w:firstLine="420" w:firstLineChars="200"/>
        <w:rPr>
          <w:rFonts w:hAnsi="宋体"/>
        </w:rPr>
      </w:pPr>
      <w:r>
        <w:rPr>
          <w:rFonts w:hint="eastAsia" w:hAnsi="宋体"/>
          <w:u w:val="single"/>
        </w:rPr>
        <w:t>（贰）</w:t>
      </w:r>
      <w:r>
        <w:rPr>
          <w:rFonts w:hint="eastAsia" w:hAnsi="宋体"/>
        </w:rPr>
        <w:t>向有管辖权的人民法院提起诉讼。</w:t>
      </w:r>
    </w:p>
    <w:bookmarkEnd w:id="545"/>
    <w:bookmarkEnd w:id="546"/>
    <w:bookmarkEnd w:id="547"/>
    <w:bookmarkEnd w:id="548"/>
    <w:p w14:paraId="59BC68F1">
      <w:pPr>
        <w:pStyle w:val="4"/>
        <w:rPr>
          <w:rFonts w:eastAsia="Times New Roman" w:cs="Arial"/>
        </w:rPr>
      </w:pPr>
      <w:bookmarkStart w:id="549" w:name="_Toc179632783"/>
      <w:bookmarkStart w:id="550" w:name="_Toc152045765"/>
      <w:bookmarkStart w:id="551" w:name="_Toc152042544"/>
      <w:bookmarkStart w:id="552" w:name="_Toc144974735"/>
      <w:bookmarkStart w:id="553" w:name="_Toc477955004"/>
      <w:bookmarkStart w:id="554" w:name="_Toc241486370"/>
      <w:r>
        <w:rPr>
          <w:rFonts w:cs="Arial"/>
        </w:rPr>
        <w:t xml:space="preserve">24.3 </w:t>
      </w:r>
      <w:r>
        <w:rPr>
          <w:rFonts w:hint="eastAsia"/>
        </w:rPr>
        <w:t>争议评审</w:t>
      </w:r>
      <w:bookmarkEnd w:id="549"/>
      <w:bookmarkEnd w:id="550"/>
      <w:bookmarkEnd w:id="551"/>
      <w:bookmarkEnd w:id="552"/>
      <w:bookmarkEnd w:id="553"/>
      <w:bookmarkEnd w:id="554"/>
    </w:p>
    <w:p w14:paraId="6F5109D5">
      <w:pPr>
        <w:spacing w:line="400" w:lineRule="exact"/>
        <w:ind w:firstLine="525"/>
        <w:rPr>
          <w:rFonts w:hAnsi="宋体"/>
        </w:rPr>
      </w:pPr>
      <w:r>
        <w:rPr>
          <w:rFonts w:hint="eastAsia" w:hAnsi="宋体"/>
        </w:rPr>
        <w:t>24.3.4争议评审组邀请合同双方代表人和有关人员举行调查会的期限：</w:t>
      </w:r>
      <w:r>
        <w:rPr>
          <w:rFonts w:hint="eastAsia" w:hAnsi="宋体"/>
          <w:u w:val="single"/>
        </w:rPr>
        <w:t xml:space="preserve">           </w:t>
      </w:r>
      <w:r>
        <w:rPr>
          <w:rFonts w:hint="eastAsia" w:hAnsi="宋体"/>
        </w:rPr>
        <w:t>。</w:t>
      </w:r>
    </w:p>
    <w:p w14:paraId="7B8B3429">
      <w:pPr>
        <w:spacing w:line="400" w:lineRule="exact"/>
        <w:ind w:firstLine="525"/>
        <w:rPr>
          <w:rFonts w:hAnsi="宋体"/>
        </w:rPr>
      </w:pPr>
      <w:r>
        <w:rPr>
          <w:rFonts w:hint="eastAsia" w:hAnsi="宋体"/>
        </w:rPr>
        <w:t>24.3.5争议评审组在调查会后作出争议评审意见的期限：</w:t>
      </w:r>
      <w:r>
        <w:rPr>
          <w:rFonts w:hint="eastAsia" w:hAnsi="宋体"/>
          <w:u w:val="single"/>
        </w:rPr>
        <w:t xml:space="preserve">                      </w:t>
      </w:r>
      <w:r>
        <w:rPr>
          <w:rFonts w:hint="eastAsia" w:hAnsi="宋体"/>
        </w:rPr>
        <w:t>。</w:t>
      </w:r>
    </w:p>
    <w:p w14:paraId="4BE482B9">
      <w:pPr>
        <w:pStyle w:val="3"/>
        <w:rPr>
          <w:rFonts w:eastAsia="Times New Roman"/>
        </w:rPr>
      </w:pPr>
      <w:bookmarkStart w:id="555" w:name="_Toc320981427"/>
      <w:bookmarkStart w:id="556" w:name="_Toc477955005"/>
      <w:r>
        <w:rPr>
          <w:rFonts w:hint="eastAsia"/>
        </w:rPr>
        <w:t>25.补充条款</w:t>
      </w:r>
      <w:bookmarkEnd w:id="555"/>
      <w:bookmarkEnd w:id="556"/>
    </w:p>
    <w:p w14:paraId="69681576">
      <w:pPr>
        <w:pStyle w:val="4"/>
        <w:rPr>
          <w:rFonts w:eastAsia="Times New Roman" w:cs="Arial"/>
        </w:rPr>
      </w:pPr>
      <w:bookmarkStart w:id="557" w:name="_Toc477955006"/>
      <w:r>
        <w:rPr>
          <w:rFonts w:cs="Arial"/>
        </w:rPr>
        <w:t>25.1</w:t>
      </w:r>
      <w:r>
        <w:rPr>
          <w:rFonts w:hint="eastAsia"/>
        </w:rPr>
        <w:t>合同价款的约定</w:t>
      </w:r>
      <w:bookmarkEnd w:id="557"/>
    </w:p>
    <w:p w14:paraId="14B5DE3C">
      <w:pPr>
        <w:spacing w:line="360" w:lineRule="auto"/>
        <w:ind w:firstLine="315" w:firstLineChars="150"/>
        <w:rPr>
          <w:rFonts w:hAnsi="宋体"/>
        </w:rPr>
      </w:pPr>
      <w:r>
        <w:rPr>
          <w:rFonts w:hint="eastAsia" w:hAnsi="宋体"/>
        </w:rPr>
        <w:t>25.1.1本合同价款采用</w:t>
      </w:r>
      <w:r>
        <w:rPr>
          <w:rFonts w:hint="eastAsia" w:hAnsi="宋体"/>
          <w:u w:val="single"/>
        </w:rPr>
        <w:t>固定单价</w:t>
      </w:r>
      <w:r>
        <w:rPr>
          <w:rFonts w:hint="eastAsia" w:hAnsi="宋体"/>
        </w:rPr>
        <w:t>合同</w:t>
      </w:r>
    </w:p>
    <w:p w14:paraId="02C1E64E">
      <w:pPr>
        <w:spacing w:line="360" w:lineRule="auto"/>
        <w:ind w:firstLine="315" w:firstLineChars="150"/>
        <w:rPr>
          <w:rFonts w:hAnsi="宋体"/>
        </w:rPr>
      </w:pPr>
      <w:r>
        <w:rPr>
          <w:rFonts w:hint="eastAsia" w:hAnsi="宋体"/>
        </w:rPr>
        <w:t>合同价款中包括的风险范围：</w:t>
      </w:r>
    </w:p>
    <w:p w14:paraId="1366101F">
      <w:pPr>
        <w:spacing w:line="360" w:lineRule="auto"/>
        <w:ind w:firstLine="315" w:firstLineChars="150"/>
        <w:rPr>
          <w:rFonts w:hAnsi="宋体"/>
        </w:rPr>
      </w:pPr>
      <w:r>
        <w:rPr>
          <w:rFonts w:hint="eastAsia" w:hAnsi="宋体"/>
        </w:rPr>
        <w:t>价格风险</w:t>
      </w:r>
    </w:p>
    <w:p w14:paraId="6E6A4C7F">
      <w:pPr>
        <w:spacing w:line="360" w:lineRule="auto"/>
        <w:ind w:firstLine="315" w:firstLineChars="150"/>
        <w:rPr>
          <w:rFonts w:hAnsi="宋体"/>
        </w:rPr>
      </w:pPr>
      <w:r>
        <w:rPr>
          <w:rFonts w:hint="eastAsia" w:hAnsi="宋体"/>
        </w:rPr>
        <w:t>价格风险包括：工期内人工、材料、机械等市场价格的变化；</w:t>
      </w:r>
    </w:p>
    <w:p w14:paraId="6E3392EC">
      <w:pPr>
        <w:spacing w:line="360" w:lineRule="auto"/>
        <w:ind w:firstLine="315" w:firstLineChars="150"/>
        <w:rPr>
          <w:rFonts w:hAnsi="宋体"/>
        </w:rPr>
      </w:pPr>
      <w:r>
        <w:rPr>
          <w:rFonts w:hint="eastAsia" w:hAnsi="宋体"/>
        </w:rPr>
        <w:t>合同价款中不包括的风险范围：（1）工程量清单中工程量误差；</w:t>
      </w:r>
    </w:p>
    <w:p w14:paraId="0D3CB0E8">
      <w:pPr>
        <w:spacing w:line="360" w:lineRule="auto"/>
        <w:ind w:firstLine="3255" w:firstLineChars="1550"/>
        <w:rPr>
          <w:rFonts w:hAnsi="宋体"/>
        </w:rPr>
      </w:pPr>
      <w:r>
        <w:rPr>
          <w:rFonts w:hint="eastAsia" w:hAnsi="宋体"/>
        </w:rPr>
        <w:t>（2）税金变化影响合同价款；</w:t>
      </w:r>
    </w:p>
    <w:p w14:paraId="49F56BC8">
      <w:pPr>
        <w:spacing w:line="360" w:lineRule="auto"/>
        <w:ind w:firstLine="315" w:firstLineChars="150"/>
        <w:rPr>
          <w:rFonts w:hAnsi="宋体"/>
        </w:rPr>
      </w:pPr>
      <w:r>
        <w:rPr>
          <w:rFonts w:hint="eastAsia" w:hAnsi="宋体"/>
        </w:rPr>
        <w:t xml:space="preserve">                            （3） 建设单位和设计单位对本项目图纸的改变及现场签证。</w:t>
      </w:r>
    </w:p>
    <w:p w14:paraId="6BFFF14C">
      <w:pPr>
        <w:ind w:firstLine="315" w:firstLineChars="150"/>
        <w:rPr>
          <w:rFonts w:hAnsi="宋体"/>
        </w:rPr>
      </w:pPr>
      <w:r>
        <w:rPr>
          <w:rFonts w:hint="eastAsia" w:hAnsi="宋体"/>
        </w:rPr>
        <w:t>25.1.2因设计变更和现场签证所发生的工程量调整按实际考虑。</w:t>
      </w:r>
    </w:p>
    <w:p w14:paraId="11827F34">
      <w:pPr>
        <w:pStyle w:val="5"/>
        <w:tabs>
          <w:tab w:val="left" w:pos="0"/>
        </w:tabs>
        <w:spacing w:after="0"/>
        <w:ind w:left="2" w:leftChars="1" w:firstLine="1054" w:firstLineChars="500"/>
        <w:rPr>
          <w:rFonts w:hAnsi="宋体"/>
          <w:b/>
          <w:bCs/>
        </w:rPr>
      </w:pPr>
      <w:r>
        <w:rPr>
          <w:rFonts w:hint="eastAsia" w:hAnsi="宋体"/>
          <w:b/>
          <w:bCs/>
        </w:rPr>
        <w:t>因设计变更和现场签证引起工程量清单的单价调整方法：</w:t>
      </w:r>
    </w:p>
    <w:p w14:paraId="04A36DE5">
      <w:pPr>
        <w:pStyle w:val="5"/>
        <w:numPr>
          <w:ilvl w:val="0"/>
          <w:numId w:val="1"/>
        </w:numPr>
        <w:autoSpaceDN w:val="0"/>
        <w:spacing w:after="0"/>
        <w:rPr>
          <w:rFonts w:hAnsi="宋体"/>
          <w:b/>
          <w:bCs/>
        </w:rPr>
      </w:pPr>
      <w:r>
        <w:rPr>
          <w:rFonts w:hint="eastAsia" w:hAnsi="宋体"/>
          <w:b/>
          <w:bCs/>
        </w:rPr>
        <w:t>清单中已有适用于变更工程的价格，按已有价格变更合同价款；</w:t>
      </w:r>
    </w:p>
    <w:p w14:paraId="49A6AD98">
      <w:pPr>
        <w:pStyle w:val="5"/>
        <w:numPr>
          <w:ilvl w:val="0"/>
          <w:numId w:val="1"/>
        </w:numPr>
        <w:autoSpaceDN w:val="0"/>
        <w:spacing w:after="0"/>
        <w:rPr>
          <w:rFonts w:hAnsi="宋体"/>
          <w:b/>
          <w:bCs/>
        </w:rPr>
      </w:pPr>
      <w:r>
        <w:rPr>
          <w:rFonts w:hint="eastAsia" w:hAnsi="宋体"/>
          <w:b/>
          <w:bCs/>
        </w:rPr>
        <w:t>清单中只有类似于变更工程的价格，可以参照类似价格变更合同价款；</w:t>
      </w:r>
    </w:p>
    <w:p w14:paraId="461A9EC6">
      <w:pPr>
        <w:numPr>
          <w:ilvl w:val="0"/>
          <w:numId w:val="1"/>
        </w:numPr>
        <w:autoSpaceDN w:val="0"/>
        <w:spacing w:line="360" w:lineRule="auto"/>
        <w:rPr>
          <w:rFonts w:hAnsi="宋体"/>
        </w:rPr>
      </w:pPr>
      <w:r>
        <w:rPr>
          <w:rFonts w:hint="eastAsia" w:hAnsi="宋体"/>
        </w:rPr>
        <w:t>清单中没有适用于或类似于变更工程的价格，由承包人提出适当的变更价格，经建设单位和监理工程师确认后执行。</w:t>
      </w:r>
    </w:p>
    <w:p w14:paraId="1FD8F1D3">
      <w:pPr>
        <w:spacing w:line="360" w:lineRule="auto"/>
        <w:ind w:firstLine="315" w:firstLineChars="150"/>
        <w:rPr>
          <w:rFonts w:hAnsi="宋体"/>
        </w:rPr>
      </w:pPr>
      <w:r>
        <w:rPr>
          <w:rFonts w:hint="eastAsia" w:hAnsi="宋体"/>
        </w:rPr>
        <w:t>25.1.3承包人承担施工期间现场所有用水、用电及附加损耗发生的费用，不再要求发包人支付该项费用。</w:t>
      </w:r>
    </w:p>
    <w:p w14:paraId="66819AD2">
      <w:pPr>
        <w:spacing w:line="360" w:lineRule="auto"/>
        <w:ind w:firstLine="315" w:firstLineChars="150"/>
        <w:rPr>
          <w:rFonts w:hAnsi="宋体"/>
        </w:rPr>
      </w:pPr>
      <w:r>
        <w:rPr>
          <w:rFonts w:hint="eastAsia" w:hAnsi="宋体"/>
        </w:rPr>
        <w:t>25.1.4承包人应按照国家及地方的相关法规为本项目的全部雇员办理意外伤害保险。</w:t>
      </w:r>
    </w:p>
    <w:p w14:paraId="04472B77">
      <w:pPr>
        <w:spacing w:line="360" w:lineRule="auto"/>
        <w:ind w:firstLine="315" w:firstLineChars="150"/>
        <w:rPr>
          <w:rFonts w:hAnsi="宋体"/>
        </w:rPr>
      </w:pPr>
      <w:r>
        <w:rPr>
          <w:rFonts w:hint="eastAsia"/>
        </w:rPr>
        <w:t>25.1.5承包人应按照国家及地方的相关法规为本项目的市外农民工办理工伤保险及基本医疗保险。</w:t>
      </w:r>
    </w:p>
    <w:p w14:paraId="0FCC4D80">
      <w:pPr>
        <w:pStyle w:val="4"/>
        <w:rPr>
          <w:rFonts w:eastAsia="Times New Roman" w:cs="Arial"/>
        </w:rPr>
      </w:pPr>
      <w:bookmarkStart w:id="558" w:name="_Toc477955007"/>
      <w:r>
        <w:rPr>
          <w:rFonts w:cs="Arial"/>
        </w:rPr>
        <w:t>25.2</w:t>
      </w:r>
      <w:r>
        <w:rPr>
          <w:rFonts w:hint="eastAsia"/>
        </w:rPr>
        <w:t>合同份数</w:t>
      </w:r>
      <w:bookmarkEnd w:id="558"/>
    </w:p>
    <w:p w14:paraId="1893810F">
      <w:pPr>
        <w:spacing w:line="360" w:lineRule="auto"/>
        <w:ind w:firstLine="435"/>
        <w:rPr>
          <w:color w:val="000000"/>
        </w:rPr>
      </w:pPr>
      <w:r>
        <w:rPr>
          <w:rFonts w:hint="eastAsia"/>
        </w:rPr>
        <w:t xml:space="preserve">  </w:t>
      </w:r>
      <w:r>
        <w:rPr>
          <w:rFonts w:hint="eastAsia"/>
          <w:color w:val="FF0000"/>
        </w:rPr>
        <w:t xml:space="preserve"> </w:t>
      </w:r>
      <w:r>
        <w:rPr>
          <w:rFonts w:hint="eastAsia"/>
          <w:color w:val="000000"/>
        </w:rPr>
        <w:t xml:space="preserve"> 双方约定合同正本份数：</w:t>
      </w:r>
      <w:r>
        <w:rPr>
          <w:rFonts w:hint="eastAsia" w:hAnsi="宋体"/>
          <w:color w:val="000000"/>
          <w:u w:val="single"/>
        </w:rPr>
        <w:t xml:space="preserve">     </w:t>
      </w:r>
      <w:r>
        <w:rPr>
          <w:rFonts w:hint="eastAsia"/>
          <w:color w:val="000000"/>
        </w:rPr>
        <w:t>份；副本份数：</w:t>
      </w:r>
      <w:r>
        <w:rPr>
          <w:rFonts w:hint="eastAsia" w:hAnsi="宋体"/>
          <w:color w:val="000000"/>
          <w:u w:val="single"/>
        </w:rPr>
        <w:t xml:space="preserve">     </w:t>
      </w:r>
      <w:r>
        <w:rPr>
          <w:rFonts w:hint="eastAsia"/>
          <w:color w:val="000000"/>
        </w:rPr>
        <w:t>份</w:t>
      </w:r>
    </w:p>
    <w:p w14:paraId="03E3FA66">
      <w:pPr>
        <w:pStyle w:val="4"/>
        <w:jc w:val="center"/>
      </w:pPr>
      <w:bookmarkStart w:id="559" w:name="_Toc477955008"/>
      <w:r>
        <w:rPr>
          <w:rFonts w:cs="Arial"/>
        </w:rPr>
        <w:t>25.3</w:t>
      </w:r>
      <w:r>
        <w:rPr>
          <w:rFonts w:hint="eastAsia"/>
        </w:rPr>
        <w:t>工程承包范围：施工图纸范围内的所有内容。</w:t>
      </w:r>
      <w:bookmarkEnd w:id="3"/>
      <w:bookmarkEnd w:id="4"/>
      <w:bookmarkEnd w:id="5"/>
      <w:bookmarkEnd w:id="6"/>
      <w:bookmarkEnd w:id="7"/>
      <w:bookmarkEnd w:id="8"/>
      <w:bookmarkEnd w:id="9"/>
      <w:bookmarkEnd w:id="559"/>
    </w:p>
    <w:p w14:paraId="09A22578"/>
    <w:p w14:paraId="164D12BC">
      <w:pPr>
        <w:spacing w:line="480" w:lineRule="exact"/>
        <w:jc w:val="center"/>
        <w:rPr>
          <w:rFonts w:ascii="仿宋_GB2312" w:hAnsi="宋体" w:eastAsia="仿宋_GB2312"/>
          <w:b/>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1A0DE1"/>
    <w:multiLevelType w:val="multilevel"/>
    <w:tmpl w:val="3F1A0DE1"/>
    <w:lvl w:ilvl="0" w:tentative="0">
      <w:start w:val="1"/>
      <w:numFmt w:val="decimal"/>
      <w:lvlText w:val="%1."/>
      <w:lvlJc w:val="left"/>
      <w:pPr>
        <w:tabs>
          <w:tab w:val="left" w:pos="960"/>
        </w:tabs>
        <w:ind w:left="960" w:hanging="420"/>
      </w:pPr>
      <w:rPr>
        <w:rFonts w:ascii="Times New Roman" w:hAnsi="Times New Roman" w:eastAsia="宋体" w:cs="Times New Roman"/>
      </w:rPr>
    </w:lvl>
    <w:lvl w:ilvl="1" w:tentative="0">
      <w:start w:val="1"/>
      <w:numFmt w:val="lowerLetter"/>
      <w:lvlText w:val="%2)"/>
      <w:lvlJc w:val="left"/>
      <w:pPr>
        <w:tabs>
          <w:tab w:val="left" w:pos="840"/>
        </w:tabs>
        <w:ind w:left="840" w:hanging="420"/>
      </w:pPr>
      <w:rPr>
        <w:rFonts w:ascii="Times New Roman" w:hAnsi="Times New Roman" w:eastAsia="宋体" w:cs="Times New Roman"/>
      </w:rPr>
    </w:lvl>
    <w:lvl w:ilvl="2" w:tentative="0">
      <w:start w:val="1"/>
      <w:numFmt w:val="lowerRoman"/>
      <w:lvlText w:val="%3."/>
      <w:lvlJc w:val="right"/>
      <w:pPr>
        <w:tabs>
          <w:tab w:val="left" w:pos="1260"/>
        </w:tabs>
        <w:ind w:left="1260" w:hanging="420"/>
      </w:pPr>
      <w:rPr>
        <w:rFonts w:ascii="Times New Roman" w:hAnsi="Times New Roman" w:eastAsia="宋体" w:cs="Times New Roman"/>
      </w:rPr>
    </w:lvl>
    <w:lvl w:ilvl="3" w:tentative="0">
      <w:start w:val="1"/>
      <w:numFmt w:val="decimal"/>
      <w:lvlText w:val="%4."/>
      <w:lvlJc w:val="left"/>
      <w:pPr>
        <w:tabs>
          <w:tab w:val="left" w:pos="1680"/>
        </w:tabs>
        <w:ind w:left="1680" w:hanging="420"/>
      </w:pPr>
      <w:rPr>
        <w:rFonts w:ascii="Times New Roman" w:hAnsi="Times New Roman" w:eastAsia="宋体" w:cs="Times New Roman"/>
      </w:rPr>
    </w:lvl>
    <w:lvl w:ilvl="4" w:tentative="0">
      <w:start w:val="1"/>
      <w:numFmt w:val="lowerLetter"/>
      <w:lvlText w:val="%5)"/>
      <w:lvlJc w:val="left"/>
      <w:pPr>
        <w:tabs>
          <w:tab w:val="left" w:pos="2100"/>
        </w:tabs>
        <w:ind w:left="2100" w:hanging="420"/>
      </w:pPr>
      <w:rPr>
        <w:rFonts w:ascii="Times New Roman" w:hAnsi="Times New Roman" w:eastAsia="宋体" w:cs="Times New Roman"/>
      </w:rPr>
    </w:lvl>
    <w:lvl w:ilvl="5" w:tentative="0">
      <w:start w:val="1"/>
      <w:numFmt w:val="lowerRoman"/>
      <w:lvlText w:val="%6."/>
      <w:lvlJc w:val="right"/>
      <w:pPr>
        <w:tabs>
          <w:tab w:val="left" w:pos="2520"/>
        </w:tabs>
        <w:ind w:left="2520" w:hanging="420"/>
      </w:pPr>
      <w:rPr>
        <w:rFonts w:ascii="Times New Roman" w:hAnsi="Times New Roman" w:eastAsia="宋体" w:cs="Times New Roman"/>
      </w:rPr>
    </w:lvl>
    <w:lvl w:ilvl="6" w:tentative="0">
      <w:start w:val="1"/>
      <w:numFmt w:val="decimal"/>
      <w:lvlText w:val="%7."/>
      <w:lvlJc w:val="left"/>
      <w:pPr>
        <w:tabs>
          <w:tab w:val="left" w:pos="2940"/>
        </w:tabs>
        <w:ind w:left="2940" w:hanging="420"/>
      </w:pPr>
      <w:rPr>
        <w:rFonts w:ascii="Times New Roman" w:hAnsi="Times New Roman" w:eastAsia="宋体" w:cs="Times New Roman"/>
      </w:rPr>
    </w:lvl>
    <w:lvl w:ilvl="7" w:tentative="0">
      <w:start w:val="1"/>
      <w:numFmt w:val="lowerLetter"/>
      <w:lvlText w:val="%8)"/>
      <w:lvlJc w:val="left"/>
      <w:pPr>
        <w:tabs>
          <w:tab w:val="left" w:pos="3360"/>
        </w:tabs>
        <w:ind w:left="3360" w:hanging="420"/>
      </w:pPr>
      <w:rPr>
        <w:rFonts w:ascii="Times New Roman" w:hAnsi="Times New Roman" w:eastAsia="宋体" w:cs="Times New Roman"/>
      </w:rPr>
    </w:lvl>
    <w:lvl w:ilvl="8" w:tentative="0">
      <w:start w:val="1"/>
      <w:numFmt w:val="lowerRoman"/>
      <w:lvlText w:val="%9."/>
      <w:lvlJc w:val="right"/>
      <w:pPr>
        <w:tabs>
          <w:tab w:val="left" w:pos="3780"/>
        </w:tabs>
        <w:ind w:left="3780" w:hanging="420"/>
      </w:pPr>
      <w:rPr>
        <w:rFonts w:ascii="Times New Roman" w:hAnsi="Times New Roman" w:eastAsia="宋体"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D7890"/>
    <w:rsid w:val="004324E3"/>
    <w:rsid w:val="00450245"/>
    <w:rsid w:val="00582D76"/>
    <w:rsid w:val="005D7890"/>
    <w:rsid w:val="005E4416"/>
    <w:rsid w:val="006C3010"/>
    <w:rsid w:val="0079702B"/>
    <w:rsid w:val="00A47165"/>
    <w:rsid w:val="00AA02E2"/>
    <w:rsid w:val="00AF4D2D"/>
    <w:rsid w:val="00B966A5"/>
    <w:rsid w:val="00D173C4"/>
    <w:rsid w:val="00D2256B"/>
    <w:rsid w:val="5D553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13"/>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9"/>
    <w:qFormat/>
    <w:uiPriority w:val="0"/>
    <w:pPr>
      <w:keepNext/>
      <w:keepLines/>
      <w:spacing w:before="280" w:after="290" w:line="374" w:lineRule="auto"/>
      <w:outlineLvl w:val="3"/>
    </w:pPr>
    <w:rPr>
      <w:rFonts w:ascii="Arial" w:hAnsi="Arial" w:eastAsia="黑体"/>
      <w:b/>
      <w:bCs/>
      <w:sz w:val="28"/>
      <w:szCs w:val="2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15"/>
    <w:uiPriority w:val="0"/>
    <w:pPr>
      <w:spacing w:after="120"/>
    </w:pPr>
    <w:rPr>
      <w:rFonts w:asciiTheme="minorHAnsi" w:hAnsiTheme="minorHAnsi" w:eastAsiaTheme="minorEastAsia" w:cstheme="minorBidi"/>
    </w:rPr>
  </w:style>
  <w:style w:type="paragraph" w:styleId="6">
    <w:name w:val="Body Text Indent"/>
    <w:basedOn w:val="1"/>
    <w:link w:val="11"/>
    <w:uiPriority w:val="0"/>
    <w:pPr>
      <w:spacing w:after="120"/>
      <w:ind w:left="420" w:leftChars="200"/>
    </w:pPr>
    <w:rPr>
      <w:rFonts w:asciiTheme="minorHAnsi" w:hAnsiTheme="minorHAnsi" w:eastAsiaTheme="minorEastAsia" w:cstheme="minorBidi"/>
    </w:rPr>
  </w:style>
  <w:style w:type="character" w:customStyle="1" w:styleId="9">
    <w:name w:val="标题 4 Char"/>
    <w:basedOn w:val="8"/>
    <w:link w:val="4"/>
    <w:uiPriority w:val="0"/>
    <w:rPr>
      <w:rFonts w:ascii="Arial" w:hAnsi="Arial" w:eastAsia="黑体" w:cs="Times New Roman"/>
      <w:b/>
      <w:bCs/>
      <w:sz w:val="28"/>
      <w:szCs w:val="28"/>
    </w:rPr>
  </w:style>
  <w:style w:type="character" w:customStyle="1" w:styleId="10">
    <w:name w:val="正文文本缩进 Char"/>
    <w:link w:val="6"/>
    <w:uiPriority w:val="0"/>
    <w:rPr>
      <w:szCs w:val="24"/>
    </w:rPr>
  </w:style>
  <w:style w:type="character" w:customStyle="1" w:styleId="11">
    <w:name w:val="正文文本缩进 Char1"/>
    <w:basedOn w:val="8"/>
    <w:link w:val="6"/>
    <w:semiHidden/>
    <w:uiPriority w:val="99"/>
    <w:rPr>
      <w:rFonts w:ascii="Times New Roman" w:hAnsi="Times New Roman" w:eastAsia="宋体" w:cs="Times New Roman"/>
      <w:szCs w:val="24"/>
    </w:rPr>
  </w:style>
  <w:style w:type="character" w:customStyle="1" w:styleId="12">
    <w:name w:val="标题 1 Char"/>
    <w:basedOn w:val="8"/>
    <w:link w:val="2"/>
    <w:uiPriority w:val="9"/>
    <w:rPr>
      <w:rFonts w:ascii="Times New Roman" w:hAnsi="Times New Roman" w:eastAsia="宋体" w:cs="Times New Roman"/>
      <w:b/>
      <w:bCs/>
      <w:kern w:val="44"/>
      <w:sz w:val="44"/>
      <w:szCs w:val="44"/>
    </w:rPr>
  </w:style>
  <w:style w:type="character" w:customStyle="1" w:styleId="13">
    <w:name w:val="标题 3 Char"/>
    <w:basedOn w:val="8"/>
    <w:link w:val="3"/>
    <w:semiHidden/>
    <w:uiPriority w:val="9"/>
    <w:rPr>
      <w:rFonts w:ascii="Times New Roman" w:hAnsi="Times New Roman" w:eastAsia="宋体" w:cs="Times New Roman"/>
      <w:b/>
      <w:bCs/>
      <w:sz w:val="32"/>
      <w:szCs w:val="32"/>
    </w:rPr>
  </w:style>
  <w:style w:type="character" w:customStyle="1" w:styleId="14">
    <w:name w:val="正文文本 Char"/>
    <w:link w:val="5"/>
    <w:uiPriority w:val="0"/>
    <w:rPr>
      <w:szCs w:val="24"/>
    </w:rPr>
  </w:style>
  <w:style w:type="character" w:customStyle="1" w:styleId="15">
    <w:name w:val="正文文本 Char1"/>
    <w:basedOn w:val="8"/>
    <w:link w:val="5"/>
    <w:semiHidden/>
    <w:uiPriority w:val="99"/>
    <w:rPr>
      <w:rFonts w:ascii="Times New Roman" w:hAnsi="Times New Roman" w:eastAsia="宋体" w:cs="Times New Roman"/>
      <w:szCs w:val="24"/>
    </w:rPr>
  </w:style>
  <w:style w:type="paragraph" w:customStyle="1" w:styleId="16">
    <w:name w:val="普通(网站)_0"/>
    <w:basedOn w:val="1"/>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47</Pages>
  <Words>18158</Words>
  <Characters>19985</Characters>
  <Lines>184</Lines>
  <Paragraphs>51</Paragraphs>
  <TotalTime>44</TotalTime>
  <ScaleCrop>false</ScaleCrop>
  <LinksUpToDate>false</LinksUpToDate>
  <CharactersWithSpaces>25009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2019-06-26T02:58:00Z</dcterms:created>
  <dc:creator>Administrator</dc:creator>
  <cp:lastModifiedBy>张欢</cp:lastModifiedBy>
  <dcterms:modified xsi:type="dcterms:W3CDTF">2026-05-11T01:35:39Z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eyJoZGlkIjoiNTdjZGUxMmFlNGVhNDIyNWFmMjRhNTdkYzM3NGMwZGUiLCJ1c2VySWQiOiIxNjUwNzQ4NzUzIn0=</vt:lpwstr>
  </property>
  <property fmtid="{D5CDD505-2E9C-101B-9397-08002B2CF9AE}" pid="3" name="KSOProductBuildVer">
    <vt:lpwstr>2052-12.1.0.25865</vt:lpwstr>
  </property>
  <property fmtid="{D5CDD505-2E9C-101B-9397-08002B2CF9AE}" pid="4" name="ICV">
    <vt:lpwstr>866E724B2E4F4B1E9BE03843C3C73B8C_12</vt:lpwstr>
  </property>
</Properties>
</file>